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BAE60" w14:textId="2DBF0841" w:rsidR="004A09D7" w:rsidRPr="00AC4EA3" w:rsidRDefault="0072751B" w:rsidP="009567D1">
      <w:pPr>
        <w:ind w:left="4248"/>
        <w:rPr>
          <w:b/>
          <w:sz w:val="28"/>
          <w:szCs w:val="28"/>
        </w:rPr>
      </w:pPr>
      <w:r w:rsidRPr="00AC4EA3">
        <w:rPr>
          <w:b/>
          <w:sz w:val="28"/>
          <w:szCs w:val="28"/>
        </w:rPr>
        <w:t xml:space="preserve">             </w:t>
      </w:r>
      <w:r w:rsidR="00AC4EA3">
        <w:rPr>
          <w:b/>
          <w:sz w:val="28"/>
          <w:szCs w:val="28"/>
        </w:rPr>
        <w:t xml:space="preserve"> </w:t>
      </w:r>
      <w:r w:rsidR="00CF3FF7">
        <w:rPr>
          <w:b/>
          <w:sz w:val="28"/>
          <w:szCs w:val="28"/>
        </w:rPr>
        <w:t xml:space="preserve">           </w:t>
      </w:r>
      <w:r w:rsidR="00AC4EA3">
        <w:rPr>
          <w:b/>
          <w:sz w:val="28"/>
          <w:szCs w:val="28"/>
        </w:rPr>
        <w:t xml:space="preserve"> </w:t>
      </w:r>
      <w:r w:rsidRPr="00AC4EA3">
        <w:rPr>
          <w:b/>
          <w:sz w:val="28"/>
          <w:szCs w:val="28"/>
        </w:rPr>
        <w:t xml:space="preserve">  </w:t>
      </w:r>
    </w:p>
    <w:p w14:paraId="4AFD5903" w14:textId="77777777" w:rsidR="009B6DC8" w:rsidRPr="00AC4EA3" w:rsidRDefault="009B6DC8" w:rsidP="00AC4EA3">
      <w:pPr>
        <w:rPr>
          <w:b/>
          <w:sz w:val="28"/>
          <w:szCs w:val="28"/>
        </w:rPr>
      </w:pPr>
    </w:p>
    <w:p w14:paraId="744CB482" w14:textId="77777777" w:rsidR="004A09D7" w:rsidRDefault="004A09D7" w:rsidP="00AC4EA3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DB5D90F" w14:textId="77777777" w:rsidR="00CF3FF7" w:rsidRDefault="00CF3FF7" w:rsidP="00CF3FF7"/>
    <w:p w14:paraId="0454FBC8" w14:textId="77777777" w:rsidR="002E6983" w:rsidRDefault="002E6983" w:rsidP="00CF3FF7"/>
    <w:p w14:paraId="4B4BC747" w14:textId="77777777" w:rsidR="00466C01" w:rsidRPr="002E6983" w:rsidRDefault="00466C01" w:rsidP="00AC4EA3">
      <w:pPr>
        <w:pStyle w:val="3"/>
        <w:spacing w:before="0"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E6983">
        <w:rPr>
          <w:rFonts w:ascii="Times New Roman" w:hAnsi="Times New Roman" w:cs="Times New Roman"/>
          <w:caps/>
          <w:sz w:val="28"/>
          <w:szCs w:val="28"/>
        </w:rPr>
        <w:t>Техническое задание</w:t>
      </w:r>
    </w:p>
    <w:p w14:paraId="3528BB4C" w14:textId="77777777" w:rsidR="002E6983" w:rsidRDefault="0084651E" w:rsidP="00AC4EA3">
      <w:pPr>
        <w:jc w:val="center"/>
        <w:rPr>
          <w:sz w:val="28"/>
          <w:szCs w:val="28"/>
        </w:rPr>
      </w:pPr>
      <w:r w:rsidRPr="00AC4EA3">
        <w:rPr>
          <w:sz w:val="28"/>
          <w:szCs w:val="28"/>
        </w:rPr>
        <w:t xml:space="preserve">на выполнение </w:t>
      </w:r>
      <w:r w:rsidR="00F619BB" w:rsidRPr="00AC4EA3">
        <w:rPr>
          <w:sz w:val="28"/>
          <w:szCs w:val="28"/>
        </w:rPr>
        <w:t xml:space="preserve">капитального ремонта газотурбинных двигателей </w:t>
      </w:r>
    </w:p>
    <w:p w14:paraId="76A6178A" w14:textId="77777777" w:rsidR="00596A41" w:rsidRDefault="00F619BB" w:rsidP="00AC4EA3">
      <w:pPr>
        <w:jc w:val="center"/>
        <w:rPr>
          <w:sz w:val="28"/>
          <w:szCs w:val="28"/>
        </w:rPr>
      </w:pPr>
      <w:r w:rsidRPr="00AC4EA3">
        <w:rPr>
          <w:sz w:val="28"/>
          <w:szCs w:val="28"/>
        </w:rPr>
        <w:t>НК-16СТ и</w:t>
      </w:r>
      <w:r w:rsidR="002E6983">
        <w:rPr>
          <w:sz w:val="28"/>
          <w:szCs w:val="28"/>
        </w:rPr>
        <w:t xml:space="preserve"> </w:t>
      </w:r>
      <w:r w:rsidRPr="00AC4EA3">
        <w:rPr>
          <w:sz w:val="28"/>
          <w:szCs w:val="28"/>
        </w:rPr>
        <w:t>НК-16-18СТ</w:t>
      </w:r>
      <w:r w:rsidR="008207EA">
        <w:rPr>
          <w:sz w:val="28"/>
          <w:szCs w:val="28"/>
        </w:rPr>
        <w:t>Д</w:t>
      </w:r>
      <w:r w:rsidRPr="00AC4EA3">
        <w:rPr>
          <w:sz w:val="28"/>
          <w:szCs w:val="28"/>
        </w:rPr>
        <w:t xml:space="preserve"> всех модификаций и </w:t>
      </w:r>
    </w:p>
    <w:p w14:paraId="5CE20D88" w14:textId="77777777" w:rsidR="00F619BB" w:rsidRPr="00AC4EA3" w:rsidRDefault="00F619BB" w:rsidP="00AC4EA3">
      <w:pPr>
        <w:jc w:val="center"/>
        <w:rPr>
          <w:sz w:val="28"/>
          <w:szCs w:val="28"/>
        </w:rPr>
      </w:pPr>
      <w:r w:rsidRPr="00AC4EA3">
        <w:rPr>
          <w:sz w:val="28"/>
          <w:szCs w:val="28"/>
        </w:rPr>
        <w:t>их модулей</w:t>
      </w:r>
      <w:r w:rsidR="00596A41">
        <w:rPr>
          <w:sz w:val="28"/>
          <w:szCs w:val="28"/>
        </w:rPr>
        <w:t xml:space="preserve"> (газогенератор и свободная турбина)</w:t>
      </w:r>
    </w:p>
    <w:p w14:paraId="672DF2BF" w14:textId="77777777" w:rsidR="009B6DC8" w:rsidRPr="00AC4EA3" w:rsidRDefault="009B6DC8" w:rsidP="00AC4EA3">
      <w:pPr>
        <w:shd w:val="clear" w:color="auto" w:fill="FFFFFF"/>
        <w:tabs>
          <w:tab w:val="left" w:pos="2311"/>
        </w:tabs>
        <w:rPr>
          <w:b/>
          <w:bCs/>
          <w:sz w:val="28"/>
          <w:szCs w:val="28"/>
        </w:rPr>
      </w:pPr>
    </w:p>
    <w:p w14:paraId="68C66925" w14:textId="77777777" w:rsidR="004A09D7" w:rsidRPr="00AC4EA3" w:rsidRDefault="004A09D7" w:rsidP="00AC4EA3">
      <w:pPr>
        <w:shd w:val="clear" w:color="auto" w:fill="FFFFFF"/>
        <w:tabs>
          <w:tab w:val="left" w:pos="2311"/>
        </w:tabs>
        <w:rPr>
          <w:b/>
          <w:bCs/>
          <w:sz w:val="28"/>
          <w:szCs w:val="28"/>
        </w:rPr>
      </w:pPr>
    </w:p>
    <w:p w14:paraId="1EBC8F87" w14:textId="77777777" w:rsidR="00520926" w:rsidRPr="00AC4EA3" w:rsidRDefault="00E256D3" w:rsidP="00AC4EA3">
      <w:pPr>
        <w:pStyle w:val="111"/>
        <w:spacing w:before="0" w:after="0"/>
        <w:ind w:left="360" w:hanging="360"/>
        <w:jc w:val="left"/>
        <w:rPr>
          <w:sz w:val="28"/>
          <w:szCs w:val="28"/>
        </w:rPr>
      </w:pPr>
      <w:r w:rsidRPr="00AC4EA3">
        <w:rPr>
          <w:sz w:val="28"/>
          <w:szCs w:val="28"/>
        </w:rPr>
        <w:t>1</w:t>
      </w:r>
      <w:r w:rsidR="00520926" w:rsidRPr="00AC4EA3">
        <w:rPr>
          <w:sz w:val="28"/>
          <w:szCs w:val="28"/>
        </w:rPr>
        <w:t>. Ц</w:t>
      </w:r>
      <w:r w:rsidR="00DB44D3">
        <w:rPr>
          <w:sz w:val="28"/>
          <w:szCs w:val="28"/>
        </w:rPr>
        <w:t>ель</w:t>
      </w:r>
    </w:p>
    <w:p w14:paraId="42DAF4C7" w14:textId="77777777" w:rsidR="00444F7F" w:rsidRPr="00AC4EA3" w:rsidRDefault="00444F7F" w:rsidP="00AC4EA3">
      <w:pPr>
        <w:pStyle w:val="21"/>
        <w:spacing w:after="0" w:line="240" w:lineRule="auto"/>
        <w:ind w:left="0"/>
        <w:jc w:val="both"/>
        <w:rPr>
          <w:sz w:val="28"/>
          <w:szCs w:val="28"/>
        </w:rPr>
      </w:pPr>
    </w:p>
    <w:p w14:paraId="64ED3BC0" w14:textId="77777777" w:rsidR="00E97B0E" w:rsidRPr="00AC4EA3" w:rsidRDefault="00444F7F" w:rsidP="00AC4EA3">
      <w:pPr>
        <w:pStyle w:val="21"/>
        <w:numPr>
          <w:ilvl w:val="1"/>
          <w:numId w:val="37"/>
        </w:numPr>
        <w:spacing w:after="0" w:line="240" w:lineRule="auto"/>
        <w:jc w:val="both"/>
        <w:rPr>
          <w:sz w:val="28"/>
          <w:szCs w:val="28"/>
        </w:rPr>
      </w:pPr>
      <w:r w:rsidRPr="00AC4EA3">
        <w:rPr>
          <w:sz w:val="28"/>
          <w:szCs w:val="28"/>
        </w:rPr>
        <w:t xml:space="preserve">Проведение капитального ремонта газотурбинных двигателей НК-16СТ и </w:t>
      </w:r>
    </w:p>
    <w:p w14:paraId="7C1A1D32" w14:textId="77777777" w:rsidR="00444F7F" w:rsidRPr="00AC4EA3" w:rsidRDefault="00444F7F" w:rsidP="00AC4EA3">
      <w:pPr>
        <w:pStyle w:val="21"/>
        <w:spacing w:after="0" w:line="240" w:lineRule="auto"/>
        <w:ind w:left="720"/>
        <w:jc w:val="both"/>
        <w:rPr>
          <w:sz w:val="28"/>
          <w:szCs w:val="28"/>
        </w:rPr>
      </w:pPr>
      <w:r w:rsidRPr="00AC4EA3">
        <w:rPr>
          <w:sz w:val="28"/>
          <w:szCs w:val="28"/>
        </w:rPr>
        <w:t>НК-16-18СТ</w:t>
      </w:r>
      <w:r w:rsidR="008207EA">
        <w:rPr>
          <w:sz w:val="28"/>
          <w:szCs w:val="28"/>
        </w:rPr>
        <w:t>Д</w:t>
      </w:r>
      <w:r w:rsidRPr="00AC4EA3">
        <w:rPr>
          <w:sz w:val="28"/>
          <w:szCs w:val="28"/>
        </w:rPr>
        <w:t xml:space="preserve"> всех модификаций и их модулей. </w:t>
      </w:r>
    </w:p>
    <w:p w14:paraId="10DF0F50" w14:textId="77777777" w:rsidR="00444F7F" w:rsidRPr="00AC4EA3" w:rsidRDefault="00444F7F" w:rsidP="00AC4EA3">
      <w:pPr>
        <w:pStyle w:val="31"/>
        <w:tabs>
          <w:tab w:val="left" w:pos="0"/>
        </w:tabs>
        <w:spacing w:after="0"/>
        <w:jc w:val="both"/>
        <w:rPr>
          <w:sz w:val="28"/>
          <w:szCs w:val="28"/>
        </w:rPr>
      </w:pPr>
    </w:p>
    <w:p w14:paraId="585B252F" w14:textId="77777777" w:rsidR="00444F7F" w:rsidRPr="00AC4EA3" w:rsidRDefault="00444F7F" w:rsidP="00AC4EA3">
      <w:pPr>
        <w:rPr>
          <w:b/>
          <w:sz w:val="28"/>
          <w:szCs w:val="28"/>
        </w:rPr>
      </w:pPr>
      <w:r w:rsidRPr="00AC4EA3">
        <w:rPr>
          <w:b/>
          <w:sz w:val="28"/>
          <w:szCs w:val="28"/>
        </w:rPr>
        <w:t>Область применения</w:t>
      </w:r>
      <w:r w:rsidR="002E6983">
        <w:rPr>
          <w:b/>
          <w:sz w:val="28"/>
          <w:szCs w:val="28"/>
        </w:rPr>
        <w:t>:</w:t>
      </w:r>
    </w:p>
    <w:p w14:paraId="3BAE73F6" w14:textId="77777777" w:rsidR="00444F7F" w:rsidRPr="00AC4EA3" w:rsidRDefault="00444F7F" w:rsidP="00AC4EA3">
      <w:pPr>
        <w:rPr>
          <w:sz w:val="28"/>
          <w:szCs w:val="28"/>
        </w:rPr>
      </w:pPr>
    </w:p>
    <w:p w14:paraId="2EA36FD2" w14:textId="07DB1AC8" w:rsidR="001A7080" w:rsidRPr="001A7080" w:rsidRDefault="004350E8" w:rsidP="001A7080">
      <w:pPr>
        <w:jc w:val="both"/>
        <w:rPr>
          <w:sz w:val="28"/>
          <w:szCs w:val="28"/>
        </w:rPr>
      </w:pPr>
      <w:r w:rsidRPr="001A7080">
        <w:rPr>
          <w:sz w:val="28"/>
          <w:szCs w:val="28"/>
        </w:rPr>
        <w:t>Газотурбинные двигатели</w:t>
      </w:r>
      <w:r w:rsidR="001A7080">
        <w:rPr>
          <w:sz w:val="28"/>
          <w:szCs w:val="28"/>
        </w:rPr>
        <w:t xml:space="preserve"> (ГТД)</w:t>
      </w:r>
      <w:r w:rsidRPr="001A7080">
        <w:rPr>
          <w:sz w:val="28"/>
          <w:szCs w:val="28"/>
        </w:rPr>
        <w:t xml:space="preserve"> НК-16СТ и НК-16-18СТ</w:t>
      </w:r>
      <w:r w:rsidR="00D91335">
        <w:rPr>
          <w:sz w:val="28"/>
          <w:szCs w:val="28"/>
        </w:rPr>
        <w:t>Д (Изделия)</w:t>
      </w:r>
      <w:r w:rsidRPr="001A7080">
        <w:rPr>
          <w:sz w:val="28"/>
          <w:szCs w:val="28"/>
        </w:rPr>
        <w:t xml:space="preserve"> являются приводами</w:t>
      </w:r>
      <w:r w:rsidR="00016510" w:rsidRPr="001A7080">
        <w:rPr>
          <w:sz w:val="28"/>
          <w:szCs w:val="28"/>
        </w:rPr>
        <w:t xml:space="preserve"> газоперекачивающих агрегатов</w:t>
      </w:r>
      <w:r w:rsidR="001A7080" w:rsidRPr="001A7080">
        <w:rPr>
          <w:sz w:val="28"/>
          <w:szCs w:val="28"/>
        </w:rPr>
        <w:t xml:space="preserve"> (ГПА)</w:t>
      </w:r>
      <w:r w:rsidRPr="001A7080">
        <w:rPr>
          <w:sz w:val="28"/>
          <w:szCs w:val="28"/>
        </w:rPr>
        <w:t xml:space="preserve"> на компрессорных </w:t>
      </w:r>
      <w:r w:rsidR="00F6409C" w:rsidRPr="001A7080">
        <w:rPr>
          <w:sz w:val="28"/>
          <w:szCs w:val="28"/>
        </w:rPr>
        <w:t>станциях</w:t>
      </w:r>
      <w:r w:rsidR="00B55BC8">
        <w:rPr>
          <w:sz w:val="28"/>
          <w:szCs w:val="28"/>
        </w:rPr>
        <w:t xml:space="preserve"> </w:t>
      </w:r>
      <w:r w:rsidR="001A7080" w:rsidRPr="001A7080">
        <w:rPr>
          <w:sz w:val="28"/>
          <w:szCs w:val="28"/>
        </w:rPr>
        <w:t>магистральных газопроводов, и состоящи</w:t>
      </w:r>
      <w:r w:rsidR="00FF7625">
        <w:rPr>
          <w:sz w:val="28"/>
          <w:szCs w:val="28"/>
        </w:rPr>
        <w:t>е</w:t>
      </w:r>
      <w:r w:rsidR="001A7080" w:rsidRPr="001A7080">
        <w:rPr>
          <w:sz w:val="28"/>
          <w:szCs w:val="28"/>
        </w:rPr>
        <w:t xml:space="preserve"> из модуля газогенератора (ГГ) и модуля свободной турбины (</w:t>
      </w:r>
      <w:r w:rsidR="009A0EC3">
        <w:rPr>
          <w:sz w:val="28"/>
          <w:szCs w:val="28"/>
        </w:rPr>
        <w:t>А</w:t>
      </w:r>
      <w:r w:rsidR="001A7080" w:rsidRPr="001A7080">
        <w:rPr>
          <w:sz w:val="28"/>
          <w:szCs w:val="28"/>
        </w:rPr>
        <w:t>СТ).</w:t>
      </w:r>
    </w:p>
    <w:p w14:paraId="4F05A1C1" w14:textId="77777777" w:rsidR="00016510" w:rsidRPr="00AC4EA3" w:rsidRDefault="00016510" w:rsidP="00AC4EA3">
      <w:pPr>
        <w:shd w:val="clear" w:color="auto" w:fill="FFFFFF"/>
        <w:tabs>
          <w:tab w:val="left" w:pos="2311"/>
        </w:tabs>
        <w:rPr>
          <w:b/>
          <w:bCs/>
          <w:sz w:val="28"/>
          <w:szCs w:val="28"/>
        </w:rPr>
      </w:pPr>
    </w:p>
    <w:p w14:paraId="261B5A7B" w14:textId="77777777" w:rsidR="009B6DC8" w:rsidRPr="00AC4EA3" w:rsidRDefault="00444F7F" w:rsidP="00AC4EA3">
      <w:pPr>
        <w:pStyle w:val="111"/>
        <w:spacing w:before="0" w:after="0"/>
        <w:ind w:left="360" w:hanging="360"/>
        <w:jc w:val="left"/>
        <w:rPr>
          <w:sz w:val="28"/>
          <w:szCs w:val="28"/>
        </w:rPr>
      </w:pPr>
      <w:bookmarkStart w:id="0" w:name="_Toc165539094"/>
      <w:r w:rsidRPr="00AC4EA3">
        <w:rPr>
          <w:sz w:val="28"/>
          <w:szCs w:val="28"/>
        </w:rPr>
        <w:t>2</w:t>
      </w:r>
      <w:r w:rsidR="00466C01" w:rsidRPr="00AC4EA3">
        <w:rPr>
          <w:sz w:val="28"/>
          <w:szCs w:val="28"/>
        </w:rPr>
        <w:t>.</w:t>
      </w:r>
      <w:r w:rsidR="009B6DC8" w:rsidRPr="00AC4EA3">
        <w:rPr>
          <w:sz w:val="28"/>
          <w:szCs w:val="28"/>
        </w:rPr>
        <w:t xml:space="preserve"> </w:t>
      </w:r>
      <w:bookmarkEnd w:id="0"/>
      <w:r w:rsidR="00E256D3" w:rsidRPr="00AC4EA3">
        <w:rPr>
          <w:sz w:val="28"/>
          <w:szCs w:val="28"/>
        </w:rPr>
        <w:t>Состав</w:t>
      </w:r>
      <w:r w:rsidR="003E0CC2">
        <w:rPr>
          <w:sz w:val="28"/>
          <w:szCs w:val="28"/>
        </w:rPr>
        <w:t xml:space="preserve"> выполняемых работ.</w:t>
      </w:r>
    </w:p>
    <w:p w14:paraId="026AF3B5" w14:textId="77777777" w:rsidR="00F619BB" w:rsidRPr="00AC4EA3" w:rsidRDefault="00F619BB" w:rsidP="00AC4EA3">
      <w:pPr>
        <w:pStyle w:val="2"/>
        <w:ind w:left="360" w:hanging="360"/>
        <w:rPr>
          <w:color w:val="auto"/>
          <w:sz w:val="28"/>
          <w:szCs w:val="28"/>
        </w:rPr>
      </w:pPr>
      <w:bookmarkStart w:id="1" w:name="_Toc165539095"/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4"/>
        <w:gridCol w:w="7234"/>
        <w:gridCol w:w="2422"/>
      </w:tblGrid>
      <w:tr w:rsidR="00F619BB" w:rsidRPr="00AC4EA3" w14:paraId="707CA9D0" w14:textId="77777777" w:rsidTr="00083AF9"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241E" w14:textId="77777777" w:rsidR="00F619BB" w:rsidRPr="00AC4EA3" w:rsidRDefault="00F619BB" w:rsidP="00AC4EA3">
            <w:pPr>
              <w:pStyle w:val="Style5"/>
              <w:widowControl/>
              <w:jc w:val="right"/>
              <w:rPr>
                <w:rStyle w:val="FontStyle21"/>
                <w:sz w:val="28"/>
                <w:szCs w:val="28"/>
              </w:rPr>
            </w:pPr>
            <w:r w:rsidRPr="00AC4EA3">
              <w:rPr>
                <w:rStyle w:val="FontStyle21"/>
                <w:sz w:val="28"/>
                <w:szCs w:val="28"/>
              </w:rPr>
              <w:t>№</w:t>
            </w:r>
          </w:p>
        </w:tc>
        <w:tc>
          <w:tcPr>
            <w:tcW w:w="3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8A0A" w14:textId="77777777" w:rsidR="00F619BB" w:rsidRPr="00AC4EA3" w:rsidRDefault="00F619BB" w:rsidP="00AC4EA3">
            <w:pPr>
              <w:pStyle w:val="Style12"/>
              <w:widowControl/>
              <w:jc w:val="center"/>
              <w:rPr>
                <w:rStyle w:val="FontStyle29"/>
                <w:b/>
                <w:sz w:val="28"/>
                <w:szCs w:val="28"/>
                <w:lang w:val="en-US"/>
              </w:rPr>
            </w:pPr>
            <w:r w:rsidRPr="00AC4EA3">
              <w:rPr>
                <w:rStyle w:val="FontStyle33"/>
                <w:b/>
                <w:spacing w:val="30"/>
                <w:sz w:val="28"/>
                <w:szCs w:val="28"/>
              </w:rPr>
              <w:t>Наименование</w:t>
            </w:r>
            <w:r w:rsidR="003260CC" w:rsidRPr="00AC4EA3">
              <w:rPr>
                <w:rStyle w:val="FontStyle33"/>
                <w:b/>
                <w:spacing w:val="30"/>
                <w:sz w:val="28"/>
                <w:szCs w:val="28"/>
              </w:rPr>
              <w:t xml:space="preserve"> услуг</w:t>
            </w:r>
            <w:r w:rsidRPr="00AC4EA3">
              <w:rPr>
                <w:rStyle w:val="FontStyle33"/>
                <w:b/>
                <w:spacing w:val="3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E64C6" w14:textId="77777777" w:rsidR="00F619BB" w:rsidRPr="00AC4EA3" w:rsidRDefault="00F619BB" w:rsidP="00AC4EA3">
            <w:pPr>
              <w:pStyle w:val="Style7"/>
              <w:widowControl/>
              <w:spacing w:line="240" w:lineRule="auto"/>
              <w:rPr>
                <w:rStyle w:val="FontStyle25"/>
                <w:sz w:val="28"/>
                <w:szCs w:val="28"/>
                <w:lang w:val="en-US"/>
              </w:rPr>
            </w:pPr>
            <w:r w:rsidRPr="00AC4EA3">
              <w:rPr>
                <w:rStyle w:val="FontStyle25"/>
                <w:sz w:val="28"/>
                <w:szCs w:val="28"/>
              </w:rPr>
              <w:t>Количество, единиц</w:t>
            </w:r>
            <w:r w:rsidRPr="00AC4EA3">
              <w:rPr>
                <w:rStyle w:val="FontStyle25"/>
                <w:sz w:val="28"/>
                <w:szCs w:val="28"/>
                <w:lang w:val="en-US"/>
              </w:rPr>
              <w:t xml:space="preserve"> </w:t>
            </w:r>
          </w:p>
        </w:tc>
      </w:tr>
      <w:tr w:rsidR="00083AF9" w:rsidRPr="00AC4EA3" w14:paraId="3EDD6049" w14:textId="77777777" w:rsidTr="00743AA7"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8B7F01" w14:textId="77777777" w:rsidR="00083AF9" w:rsidRPr="00AC4EA3" w:rsidRDefault="00083AF9" w:rsidP="00AC4EA3">
            <w:pPr>
              <w:pStyle w:val="Style12"/>
              <w:widowControl/>
              <w:jc w:val="right"/>
              <w:rPr>
                <w:rStyle w:val="FontStyle29"/>
                <w:sz w:val="28"/>
                <w:szCs w:val="28"/>
              </w:rPr>
            </w:pPr>
            <w:r w:rsidRPr="00AC4EA3">
              <w:rPr>
                <w:rStyle w:val="FontStyle29"/>
                <w:sz w:val="28"/>
                <w:szCs w:val="28"/>
              </w:rPr>
              <w:t>1.</w:t>
            </w:r>
          </w:p>
        </w:tc>
        <w:tc>
          <w:tcPr>
            <w:tcW w:w="356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943FAC" w14:textId="77777777" w:rsidR="00083AF9" w:rsidRPr="00AC4EA3" w:rsidRDefault="00083AF9" w:rsidP="00AC4EA3">
            <w:pPr>
              <w:pStyle w:val="Style10"/>
              <w:widowControl/>
              <w:spacing w:line="240" w:lineRule="auto"/>
              <w:rPr>
                <w:rStyle w:val="FontStyle29"/>
                <w:sz w:val="28"/>
                <w:szCs w:val="28"/>
              </w:rPr>
            </w:pPr>
            <w:r w:rsidRPr="00AC4EA3">
              <w:rPr>
                <w:rStyle w:val="FontStyle26"/>
                <w:sz w:val="28"/>
                <w:szCs w:val="28"/>
              </w:rPr>
              <w:t>Капитальный ре</w:t>
            </w:r>
            <w:r w:rsidRPr="00AC4EA3">
              <w:rPr>
                <w:rStyle w:val="FontStyle24"/>
                <w:sz w:val="28"/>
                <w:szCs w:val="28"/>
              </w:rPr>
              <w:t>монт</w:t>
            </w:r>
            <w:r w:rsidRPr="00AC4EA3">
              <w:rPr>
                <w:rStyle w:val="FontStyle22"/>
                <w:sz w:val="28"/>
                <w:szCs w:val="28"/>
              </w:rPr>
              <w:t xml:space="preserve"> </w:t>
            </w:r>
            <w:r w:rsidR="001F2714" w:rsidRPr="00AC4EA3">
              <w:rPr>
                <w:rStyle w:val="FontStyle26"/>
                <w:sz w:val="28"/>
                <w:szCs w:val="28"/>
              </w:rPr>
              <w:t xml:space="preserve">двигателя </w:t>
            </w:r>
            <w:r w:rsidR="001F2714">
              <w:rPr>
                <w:rStyle w:val="FontStyle26"/>
                <w:sz w:val="28"/>
                <w:szCs w:val="28"/>
              </w:rPr>
              <w:t>НК</w:t>
            </w:r>
            <w:r w:rsidRPr="00AC4EA3">
              <w:rPr>
                <w:rStyle w:val="FontStyle29"/>
                <w:sz w:val="28"/>
                <w:szCs w:val="28"/>
              </w:rPr>
              <w:t>-16СТ</w:t>
            </w:r>
          </w:p>
          <w:p w14:paraId="0D5BA27F" w14:textId="77777777" w:rsidR="00083AF9" w:rsidRPr="00AC4EA3" w:rsidRDefault="00083AF9" w:rsidP="00AC4EA3">
            <w:pPr>
              <w:pStyle w:val="Style11"/>
              <w:widowControl/>
              <w:spacing w:line="240" w:lineRule="auto"/>
              <w:rPr>
                <w:rStyle w:val="FontStyle24"/>
                <w:sz w:val="28"/>
                <w:szCs w:val="28"/>
              </w:rPr>
            </w:pPr>
            <w:r w:rsidRPr="00AC4EA3">
              <w:rPr>
                <w:rStyle w:val="FontStyle26"/>
                <w:sz w:val="28"/>
                <w:szCs w:val="28"/>
              </w:rPr>
              <w:t xml:space="preserve">и его </w:t>
            </w:r>
            <w:r w:rsidRPr="00AC4EA3">
              <w:rPr>
                <w:rStyle w:val="FontStyle23"/>
                <w:b w:val="0"/>
                <w:sz w:val="28"/>
                <w:szCs w:val="28"/>
              </w:rPr>
              <w:t>модификаций</w:t>
            </w:r>
            <w:r w:rsidR="004F77C6">
              <w:rPr>
                <w:rStyle w:val="FontStyle23"/>
                <w:b w:val="0"/>
                <w:sz w:val="28"/>
                <w:szCs w:val="28"/>
              </w:rPr>
              <w:t xml:space="preserve">, </w:t>
            </w:r>
            <w:r w:rsidRPr="00AC4EA3">
              <w:rPr>
                <w:rStyle w:val="FontStyle29"/>
                <w:sz w:val="28"/>
                <w:szCs w:val="28"/>
              </w:rPr>
              <w:t xml:space="preserve">в </w:t>
            </w:r>
            <w:r w:rsidRPr="00AC4EA3">
              <w:rPr>
                <w:rStyle w:val="FontStyle26"/>
                <w:sz w:val="28"/>
                <w:szCs w:val="28"/>
              </w:rPr>
              <w:t xml:space="preserve">том </w:t>
            </w:r>
            <w:r w:rsidRPr="00AC4EA3">
              <w:rPr>
                <w:rStyle w:val="FontStyle24"/>
                <w:sz w:val="28"/>
                <w:szCs w:val="28"/>
              </w:rPr>
              <w:t>числе:</w:t>
            </w:r>
          </w:p>
          <w:p w14:paraId="0F75A31A" w14:textId="77777777" w:rsidR="00083AF9" w:rsidRPr="00AC4EA3" w:rsidRDefault="00083AF9" w:rsidP="00AC4EA3">
            <w:pPr>
              <w:pStyle w:val="Style10"/>
              <w:widowControl/>
              <w:spacing w:line="240" w:lineRule="auto"/>
              <w:ind w:right="542"/>
              <w:rPr>
                <w:rStyle w:val="FontStyle26"/>
                <w:sz w:val="28"/>
                <w:szCs w:val="28"/>
              </w:rPr>
            </w:pPr>
            <w:r w:rsidRPr="00AC4EA3">
              <w:rPr>
                <w:rStyle w:val="FontStyle26"/>
                <w:sz w:val="28"/>
                <w:szCs w:val="28"/>
              </w:rPr>
              <w:t>-капитальный рем</w:t>
            </w:r>
            <w:r w:rsidRPr="00AC4EA3">
              <w:rPr>
                <w:rStyle w:val="FontStyle24"/>
                <w:sz w:val="28"/>
                <w:szCs w:val="28"/>
              </w:rPr>
              <w:t xml:space="preserve">онт </w:t>
            </w:r>
            <w:r w:rsidRPr="00AC4EA3">
              <w:rPr>
                <w:rStyle w:val="FontStyle26"/>
                <w:sz w:val="28"/>
                <w:szCs w:val="28"/>
              </w:rPr>
              <w:t>газогенератора двигателя</w:t>
            </w:r>
          </w:p>
          <w:p w14:paraId="2EFEE26E" w14:textId="77777777" w:rsidR="00083AF9" w:rsidRPr="00AC4EA3" w:rsidRDefault="00083AF9" w:rsidP="00AC4EA3">
            <w:pPr>
              <w:pStyle w:val="Style10"/>
              <w:widowControl/>
              <w:spacing w:line="240" w:lineRule="auto"/>
              <w:rPr>
                <w:rStyle w:val="FontStyle26"/>
                <w:sz w:val="28"/>
                <w:szCs w:val="28"/>
              </w:rPr>
            </w:pPr>
          </w:p>
          <w:p w14:paraId="03416277" w14:textId="77777777" w:rsidR="00083AF9" w:rsidRPr="00AC4EA3" w:rsidRDefault="00083AF9" w:rsidP="00AC4EA3">
            <w:pPr>
              <w:pStyle w:val="Style10"/>
              <w:spacing w:line="240" w:lineRule="auto"/>
              <w:rPr>
                <w:rStyle w:val="FontStyle24"/>
                <w:sz w:val="28"/>
                <w:szCs w:val="28"/>
              </w:rPr>
            </w:pPr>
            <w:r w:rsidRPr="00AC4EA3">
              <w:rPr>
                <w:rStyle w:val="FontStyle26"/>
                <w:sz w:val="28"/>
                <w:szCs w:val="28"/>
              </w:rPr>
              <w:t xml:space="preserve">-капитальный </w:t>
            </w:r>
            <w:r w:rsidRPr="00AC4EA3">
              <w:rPr>
                <w:rStyle w:val="FontStyle24"/>
                <w:sz w:val="28"/>
                <w:szCs w:val="28"/>
              </w:rPr>
              <w:t xml:space="preserve">ремонт </w:t>
            </w:r>
            <w:r w:rsidRPr="00AC4EA3">
              <w:rPr>
                <w:rStyle w:val="FontStyle26"/>
                <w:sz w:val="28"/>
                <w:szCs w:val="28"/>
              </w:rPr>
              <w:t>свободной турбины</w:t>
            </w:r>
          </w:p>
        </w:tc>
        <w:tc>
          <w:tcPr>
            <w:tcW w:w="11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6B3429" w14:textId="77777777" w:rsidR="00083AF9" w:rsidRPr="00796B38" w:rsidRDefault="002B2C93" w:rsidP="00AC4EA3">
            <w:pPr>
              <w:pStyle w:val="Style12"/>
              <w:widowControl/>
              <w:jc w:val="center"/>
              <w:rPr>
                <w:rStyle w:val="FontStyle29"/>
                <w:sz w:val="28"/>
                <w:szCs w:val="28"/>
                <w:lang w:val="tk-TM"/>
              </w:rPr>
            </w:pPr>
            <w:r w:rsidRPr="00796B38">
              <w:rPr>
                <w:rStyle w:val="FontStyle29"/>
                <w:sz w:val="28"/>
                <w:szCs w:val="28"/>
                <w:lang w:val="tk-TM"/>
              </w:rPr>
              <w:t>9</w:t>
            </w:r>
          </w:p>
          <w:p w14:paraId="71BD0D4B" w14:textId="77777777" w:rsidR="00083AF9" w:rsidRPr="00796B38" w:rsidRDefault="00083AF9" w:rsidP="00AC4EA3">
            <w:pPr>
              <w:pStyle w:val="Style12"/>
              <w:widowControl/>
              <w:jc w:val="center"/>
              <w:rPr>
                <w:rStyle w:val="FontStyle29"/>
                <w:sz w:val="28"/>
                <w:szCs w:val="28"/>
              </w:rPr>
            </w:pPr>
          </w:p>
          <w:p w14:paraId="7CB3E583" w14:textId="77777777" w:rsidR="00083AF9" w:rsidRPr="00796B38" w:rsidRDefault="002B2C93" w:rsidP="00AC4EA3">
            <w:pPr>
              <w:pStyle w:val="Style12"/>
              <w:widowControl/>
              <w:jc w:val="center"/>
              <w:rPr>
                <w:rStyle w:val="FontStyle29"/>
                <w:sz w:val="28"/>
                <w:szCs w:val="28"/>
                <w:lang w:val="tk-TM"/>
              </w:rPr>
            </w:pPr>
            <w:r w:rsidRPr="00796B38">
              <w:rPr>
                <w:rStyle w:val="FontStyle29"/>
                <w:sz w:val="28"/>
                <w:szCs w:val="28"/>
                <w:lang w:val="tk-TM"/>
              </w:rPr>
              <w:t>9</w:t>
            </w:r>
          </w:p>
          <w:p w14:paraId="1C78C8C1" w14:textId="77777777" w:rsidR="00083AF9" w:rsidRPr="00796B38" w:rsidRDefault="00083AF9" w:rsidP="00AC4EA3">
            <w:pPr>
              <w:pStyle w:val="Style12"/>
              <w:widowControl/>
              <w:jc w:val="center"/>
              <w:rPr>
                <w:rStyle w:val="FontStyle29"/>
                <w:sz w:val="28"/>
                <w:szCs w:val="28"/>
                <w:lang w:val="en-US"/>
              </w:rPr>
            </w:pPr>
          </w:p>
          <w:p w14:paraId="60BA58D2" w14:textId="77777777" w:rsidR="00083AF9" w:rsidRPr="00796B38" w:rsidRDefault="002B2C93" w:rsidP="00AC4EA3">
            <w:pPr>
              <w:pStyle w:val="Style12"/>
              <w:jc w:val="center"/>
              <w:rPr>
                <w:rStyle w:val="FontStyle29"/>
                <w:sz w:val="28"/>
                <w:szCs w:val="28"/>
                <w:lang w:val="tk-TM"/>
              </w:rPr>
            </w:pPr>
            <w:r w:rsidRPr="00796B38">
              <w:rPr>
                <w:rStyle w:val="FontStyle29"/>
                <w:sz w:val="28"/>
                <w:szCs w:val="28"/>
                <w:lang w:val="tk-TM"/>
              </w:rPr>
              <w:t>9</w:t>
            </w:r>
          </w:p>
          <w:p w14:paraId="67EE5FC8" w14:textId="77777777" w:rsidR="00AC4EA3" w:rsidRPr="00796B38" w:rsidRDefault="00AC4EA3" w:rsidP="00AC4EA3">
            <w:pPr>
              <w:pStyle w:val="Style12"/>
              <w:jc w:val="center"/>
              <w:rPr>
                <w:rStyle w:val="FontStyle29"/>
                <w:sz w:val="28"/>
                <w:szCs w:val="28"/>
              </w:rPr>
            </w:pPr>
          </w:p>
        </w:tc>
      </w:tr>
      <w:tr w:rsidR="00083AF9" w:rsidRPr="00AC4EA3" w14:paraId="12465985" w14:textId="77777777" w:rsidTr="00743AA7">
        <w:tc>
          <w:tcPr>
            <w:tcW w:w="24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3A82F" w14:textId="77777777" w:rsidR="00083AF9" w:rsidRPr="00AC4EA3" w:rsidRDefault="00083AF9" w:rsidP="00AC4EA3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356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1800D8" w14:textId="77777777" w:rsidR="00083AF9" w:rsidRPr="00AC4EA3" w:rsidRDefault="00083AF9" w:rsidP="00AC4EA3">
            <w:pPr>
              <w:pStyle w:val="Style10"/>
              <w:spacing w:line="240" w:lineRule="auto"/>
              <w:rPr>
                <w:rStyle w:val="FontStyle26"/>
                <w:sz w:val="28"/>
                <w:szCs w:val="28"/>
              </w:rPr>
            </w:pPr>
          </w:p>
        </w:tc>
        <w:tc>
          <w:tcPr>
            <w:tcW w:w="119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E53C47" w14:textId="77777777" w:rsidR="00083AF9" w:rsidRPr="00796B38" w:rsidRDefault="00083AF9" w:rsidP="00AC4EA3">
            <w:pPr>
              <w:pStyle w:val="Style12"/>
              <w:jc w:val="center"/>
              <w:rPr>
                <w:rStyle w:val="FontStyle29"/>
                <w:sz w:val="28"/>
                <w:szCs w:val="28"/>
              </w:rPr>
            </w:pPr>
          </w:p>
        </w:tc>
      </w:tr>
      <w:tr w:rsidR="00083AF9" w:rsidRPr="00AC4EA3" w14:paraId="56DCF9CF" w14:textId="77777777" w:rsidTr="00743AA7">
        <w:tc>
          <w:tcPr>
            <w:tcW w:w="24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5021C" w14:textId="77777777" w:rsidR="00083AF9" w:rsidRPr="00AC4EA3" w:rsidRDefault="00083AF9" w:rsidP="00AC4EA3">
            <w:pPr>
              <w:pStyle w:val="Style9"/>
              <w:widowControl/>
              <w:rPr>
                <w:sz w:val="28"/>
                <w:szCs w:val="28"/>
              </w:rPr>
            </w:pPr>
          </w:p>
          <w:p w14:paraId="7F8EA7E3" w14:textId="77777777" w:rsidR="00083AF9" w:rsidRPr="00AC4EA3" w:rsidRDefault="00083AF9" w:rsidP="00AC4EA3">
            <w:pPr>
              <w:pStyle w:val="Style9"/>
              <w:widowControl/>
              <w:rPr>
                <w:sz w:val="28"/>
                <w:szCs w:val="28"/>
              </w:rPr>
            </w:pPr>
          </w:p>
          <w:p w14:paraId="1ECBA6C1" w14:textId="77777777" w:rsidR="00083AF9" w:rsidRPr="00AC4EA3" w:rsidRDefault="00083AF9" w:rsidP="00AC4EA3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35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8F430" w14:textId="77777777" w:rsidR="00083AF9" w:rsidRPr="00AC4EA3" w:rsidRDefault="00083AF9" w:rsidP="00AC4EA3">
            <w:pPr>
              <w:pStyle w:val="Style10"/>
              <w:widowControl/>
              <w:spacing w:line="240" w:lineRule="auto"/>
              <w:rPr>
                <w:rStyle w:val="FontStyle26"/>
                <w:sz w:val="28"/>
                <w:szCs w:val="28"/>
              </w:rPr>
            </w:pPr>
          </w:p>
        </w:tc>
        <w:tc>
          <w:tcPr>
            <w:tcW w:w="11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C8026" w14:textId="77777777" w:rsidR="00083AF9" w:rsidRPr="00796B38" w:rsidRDefault="00083AF9" w:rsidP="00AC4EA3">
            <w:pPr>
              <w:pStyle w:val="Style12"/>
              <w:widowControl/>
              <w:jc w:val="center"/>
              <w:rPr>
                <w:rStyle w:val="FontStyle29"/>
                <w:sz w:val="28"/>
                <w:szCs w:val="28"/>
              </w:rPr>
            </w:pPr>
          </w:p>
        </w:tc>
      </w:tr>
      <w:tr w:rsidR="00083AF9" w:rsidRPr="00AC4EA3" w14:paraId="739E7491" w14:textId="77777777" w:rsidTr="0044383A"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686964" w14:textId="77777777" w:rsidR="00083AF9" w:rsidRPr="00AC4EA3" w:rsidRDefault="00083AF9" w:rsidP="00AC4EA3">
            <w:pPr>
              <w:pStyle w:val="Style12"/>
              <w:widowControl/>
              <w:jc w:val="right"/>
              <w:rPr>
                <w:rStyle w:val="FontStyle29"/>
                <w:sz w:val="28"/>
                <w:szCs w:val="28"/>
              </w:rPr>
            </w:pPr>
            <w:r w:rsidRPr="00AC4EA3">
              <w:rPr>
                <w:rStyle w:val="FontStyle29"/>
                <w:sz w:val="28"/>
                <w:szCs w:val="28"/>
              </w:rPr>
              <w:t>2.</w:t>
            </w:r>
          </w:p>
        </w:tc>
        <w:tc>
          <w:tcPr>
            <w:tcW w:w="356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A01073" w14:textId="77777777" w:rsidR="00083AF9" w:rsidRPr="00AC4EA3" w:rsidRDefault="00083AF9" w:rsidP="00AC4EA3">
            <w:pPr>
              <w:pStyle w:val="Style10"/>
              <w:widowControl/>
              <w:spacing w:line="240" w:lineRule="auto"/>
              <w:rPr>
                <w:rStyle w:val="FontStyle29"/>
                <w:sz w:val="28"/>
                <w:szCs w:val="28"/>
              </w:rPr>
            </w:pPr>
            <w:r w:rsidRPr="00AC4EA3">
              <w:rPr>
                <w:rStyle w:val="FontStyle26"/>
                <w:sz w:val="28"/>
                <w:szCs w:val="28"/>
              </w:rPr>
              <w:t xml:space="preserve">Капитальный </w:t>
            </w:r>
            <w:r w:rsidRPr="00AC4EA3">
              <w:rPr>
                <w:rStyle w:val="FontStyle24"/>
                <w:sz w:val="28"/>
                <w:szCs w:val="28"/>
              </w:rPr>
              <w:t xml:space="preserve">ремонт </w:t>
            </w:r>
            <w:r w:rsidR="001F2714" w:rsidRPr="00AC4EA3">
              <w:rPr>
                <w:rStyle w:val="FontStyle26"/>
                <w:sz w:val="28"/>
                <w:szCs w:val="28"/>
              </w:rPr>
              <w:t xml:space="preserve">двигателя </w:t>
            </w:r>
            <w:r w:rsidR="001F2714">
              <w:rPr>
                <w:rStyle w:val="FontStyle26"/>
                <w:sz w:val="28"/>
                <w:szCs w:val="28"/>
              </w:rPr>
              <w:t>НК</w:t>
            </w:r>
            <w:r w:rsidRPr="00AC4EA3">
              <w:rPr>
                <w:rStyle w:val="FontStyle26"/>
                <w:sz w:val="28"/>
                <w:szCs w:val="28"/>
              </w:rPr>
              <w:t>-</w:t>
            </w:r>
            <w:r w:rsidRPr="00AC4EA3">
              <w:rPr>
                <w:rStyle w:val="FontStyle29"/>
                <w:sz w:val="28"/>
                <w:szCs w:val="28"/>
              </w:rPr>
              <w:t>16-18СТ</w:t>
            </w:r>
            <w:r w:rsidR="008207EA">
              <w:rPr>
                <w:rStyle w:val="FontStyle29"/>
                <w:sz w:val="28"/>
                <w:szCs w:val="28"/>
              </w:rPr>
              <w:t>Д</w:t>
            </w:r>
            <w:r w:rsidRPr="00AC4EA3">
              <w:rPr>
                <w:rStyle w:val="FontStyle29"/>
                <w:sz w:val="28"/>
                <w:szCs w:val="28"/>
              </w:rPr>
              <w:t xml:space="preserve"> </w:t>
            </w:r>
          </w:p>
          <w:p w14:paraId="7DA3CDA3" w14:textId="77777777" w:rsidR="00083AF9" w:rsidRPr="00AC4EA3" w:rsidRDefault="00083AF9" w:rsidP="00AC4EA3">
            <w:pPr>
              <w:pStyle w:val="Style10"/>
              <w:widowControl/>
              <w:spacing w:line="240" w:lineRule="auto"/>
              <w:rPr>
                <w:rStyle w:val="FontStyle26"/>
                <w:sz w:val="28"/>
                <w:szCs w:val="28"/>
              </w:rPr>
            </w:pPr>
            <w:r w:rsidRPr="00AC4EA3">
              <w:rPr>
                <w:rStyle w:val="FontStyle26"/>
                <w:sz w:val="28"/>
                <w:szCs w:val="28"/>
              </w:rPr>
              <w:t>и его модификаций</w:t>
            </w:r>
            <w:r w:rsidR="004F77C6">
              <w:rPr>
                <w:rStyle w:val="FontStyle26"/>
                <w:sz w:val="28"/>
                <w:szCs w:val="28"/>
              </w:rPr>
              <w:t xml:space="preserve">, </w:t>
            </w:r>
            <w:r w:rsidRPr="00AC4EA3">
              <w:rPr>
                <w:rStyle w:val="FontStyle29"/>
                <w:sz w:val="28"/>
                <w:szCs w:val="28"/>
              </w:rPr>
              <w:t xml:space="preserve">в </w:t>
            </w:r>
            <w:r w:rsidRPr="00AC4EA3">
              <w:rPr>
                <w:rStyle w:val="FontStyle26"/>
                <w:sz w:val="28"/>
                <w:szCs w:val="28"/>
              </w:rPr>
              <w:t xml:space="preserve">том </w:t>
            </w:r>
            <w:r w:rsidRPr="00AC4EA3">
              <w:rPr>
                <w:rStyle w:val="FontStyle24"/>
                <w:sz w:val="28"/>
                <w:szCs w:val="28"/>
              </w:rPr>
              <w:t>числе:</w:t>
            </w:r>
            <w:r w:rsidRPr="00AC4EA3">
              <w:rPr>
                <w:rStyle w:val="FontStyle26"/>
                <w:sz w:val="28"/>
                <w:szCs w:val="28"/>
              </w:rPr>
              <w:t xml:space="preserve"> </w:t>
            </w:r>
          </w:p>
          <w:p w14:paraId="1014D975" w14:textId="77777777" w:rsidR="00083AF9" w:rsidRPr="00AC4EA3" w:rsidRDefault="00083AF9" w:rsidP="00AC4EA3">
            <w:pPr>
              <w:pStyle w:val="Style10"/>
              <w:widowControl/>
              <w:spacing w:line="240" w:lineRule="auto"/>
              <w:ind w:right="533"/>
              <w:rPr>
                <w:rStyle w:val="FontStyle26"/>
                <w:sz w:val="28"/>
                <w:szCs w:val="28"/>
              </w:rPr>
            </w:pPr>
            <w:r w:rsidRPr="00AC4EA3">
              <w:rPr>
                <w:rStyle w:val="FontStyle26"/>
                <w:sz w:val="28"/>
                <w:szCs w:val="28"/>
              </w:rPr>
              <w:t xml:space="preserve">- капитальный </w:t>
            </w:r>
            <w:r w:rsidRPr="00AC4EA3">
              <w:rPr>
                <w:rStyle w:val="FontStyle24"/>
                <w:sz w:val="28"/>
                <w:szCs w:val="28"/>
              </w:rPr>
              <w:t xml:space="preserve">ремонт </w:t>
            </w:r>
            <w:r w:rsidRPr="00AC4EA3">
              <w:rPr>
                <w:rStyle w:val="FontStyle26"/>
                <w:sz w:val="28"/>
                <w:szCs w:val="28"/>
              </w:rPr>
              <w:t>газогенератора двигателя</w:t>
            </w:r>
          </w:p>
          <w:p w14:paraId="0AE71F12" w14:textId="77777777" w:rsidR="00083AF9" w:rsidRPr="00AC4EA3" w:rsidRDefault="00083AF9" w:rsidP="00AC4EA3">
            <w:pPr>
              <w:pStyle w:val="Style10"/>
              <w:widowControl/>
              <w:spacing w:line="240" w:lineRule="auto"/>
              <w:ind w:right="533"/>
              <w:rPr>
                <w:rStyle w:val="FontStyle26"/>
                <w:sz w:val="28"/>
                <w:szCs w:val="28"/>
              </w:rPr>
            </w:pPr>
          </w:p>
          <w:p w14:paraId="5F9FA68A" w14:textId="77777777" w:rsidR="00083AF9" w:rsidRPr="00AC4EA3" w:rsidRDefault="00083AF9" w:rsidP="00AC4EA3">
            <w:pPr>
              <w:pStyle w:val="Style10"/>
              <w:widowControl/>
              <w:spacing w:line="240" w:lineRule="auto"/>
              <w:rPr>
                <w:rStyle w:val="FontStyle26"/>
                <w:sz w:val="28"/>
                <w:szCs w:val="28"/>
              </w:rPr>
            </w:pPr>
            <w:r w:rsidRPr="00AC4EA3">
              <w:rPr>
                <w:rStyle w:val="FontStyle26"/>
                <w:sz w:val="28"/>
                <w:szCs w:val="28"/>
              </w:rPr>
              <w:t>- капитальный ремонт свободной турбины</w:t>
            </w:r>
          </w:p>
          <w:p w14:paraId="0AC4F465" w14:textId="77777777" w:rsidR="00083AF9" w:rsidRPr="00DB44D3" w:rsidRDefault="00083AF9" w:rsidP="00AC4EA3">
            <w:pPr>
              <w:pStyle w:val="Style10"/>
              <w:spacing w:line="240" w:lineRule="auto"/>
              <w:rPr>
                <w:rStyle w:val="FontStyle24"/>
                <w:sz w:val="28"/>
                <w:szCs w:val="28"/>
              </w:rPr>
            </w:pPr>
          </w:p>
        </w:tc>
        <w:tc>
          <w:tcPr>
            <w:tcW w:w="11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E08E9F" w14:textId="0196A8D6" w:rsidR="00083AF9" w:rsidRPr="00C76370" w:rsidRDefault="00C76370" w:rsidP="00AC4EA3">
            <w:pPr>
              <w:pStyle w:val="Style12"/>
              <w:widowControl/>
              <w:jc w:val="center"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6</w:t>
            </w:r>
          </w:p>
          <w:p w14:paraId="01CC51FE" w14:textId="77777777" w:rsidR="00083AF9" w:rsidRPr="00796B38" w:rsidRDefault="00083AF9" w:rsidP="00AC4EA3">
            <w:pPr>
              <w:pStyle w:val="Style12"/>
              <w:widowControl/>
              <w:jc w:val="center"/>
              <w:rPr>
                <w:rStyle w:val="FontStyle29"/>
                <w:sz w:val="28"/>
                <w:szCs w:val="28"/>
              </w:rPr>
            </w:pPr>
          </w:p>
          <w:p w14:paraId="167223CA" w14:textId="6E39ADEC" w:rsidR="00083AF9" w:rsidRPr="00C76370" w:rsidRDefault="00C76370" w:rsidP="00AC4EA3">
            <w:pPr>
              <w:pStyle w:val="Style12"/>
              <w:widowControl/>
              <w:jc w:val="center"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6</w:t>
            </w:r>
          </w:p>
          <w:p w14:paraId="33D3BDCC" w14:textId="77777777" w:rsidR="00083AF9" w:rsidRPr="00796B38" w:rsidRDefault="00083AF9" w:rsidP="00AC4EA3">
            <w:pPr>
              <w:pStyle w:val="Style12"/>
              <w:widowControl/>
              <w:jc w:val="center"/>
              <w:rPr>
                <w:rStyle w:val="FontStyle29"/>
                <w:sz w:val="28"/>
                <w:szCs w:val="28"/>
              </w:rPr>
            </w:pPr>
          </w:p>
          <w:p w14:paraId="5D251B8A" w14:textId="5C5A596B" w:rsidR="00083AF9" w:rsidRPr="00C76370" w:rsidRDefault="00C76370" w:rsidP="00AC4EA3">
            <w:pPr>
              <w:pStyle w:val="Style12"/>
              <w:jc w:val="center"/>
              <w:rPr>
                <w:rStyle w:val="FontStyle29"/>
                <w:sz w:val="28"/>
                <w:szCs w:val="28"/>
              </w:rPr>
            </w:pPr>
            <w:r>
              <w:rPr>
                <w:rStyle w:val="FontStyle29"/>
                <w:sz w:val="28"/>
                <w:szCs w:val="28"/>
              </w:rPr>
              <w:t>6</w:t>
            </w:r>
          </w:p>
        </w:tc>
      </w:tr>
      <w:tr w:rsidR="00083AF9" w:rsidRPr="00AC4EA3" w14:paraId="15AA37A1" w14:textId="77777777" w:rsidTr="0044383A">
        <w:trPr>
          <w:cantSplit/>
          <w:trHeight w:val="705"/>
        </w:trPr>
        <w:tc>
          <w:tcPr>
            <w:tcW w:w="24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ACD0C" w14:textId="77777777" w:rsidR="00083AF9" w:rsidRPr="00AC4EA3" w:rsidRDefault="00083AF9" w:rsidP="00AC4EA3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3560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C90E43" w14:textId="77777777" w:rsidR="00083AF9" w:rsidRPr="00AC4EA3" w:rsidRDefault="00083AF9" w:rsidP="00AC4EA3">
            <w:pPr>
              <w:pStyle w:val="Style10"/>
              <w:spacing w:line="240" w:lineRule="auto"/>
              <w:rPr>
                <w:rStyle w:val="FontStyle26"/>
                <w:sz w:val="28"/>
                <w:szCs w:val="28"/>
              </w:rPr>
            </w:pPr>
          </w:p>
        </w:tc>
        <w:tc>
          <w:tcPr>
            <w:tcW w:w="119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35166D" w14:textId="77777777" w:rsidR="00083AF9" w:rsidRPr="00AC4EA3" w:rsidRDefault="00083AF9" w:rsidP="00AC4EA3">
            <w:pPr>
              <w:pStyle w:val="Style12"/>
              <w:jc w:val="center"/>
              <w:rPr>
                <w:rStyle w:val="FontStyle29"/>
                <w:sz w:val="28"/>
                <w:szCs w:val="28"/>
              </w:rPr>
            </w:pPr>
          </w:p>
        </w:tc>
      </w:tr>
      <w:tr w:rsidR="00083AF9" w:rsidRPr="00AC4EA3" w14:paraId="33FDE152" w14:textId="77777777" w:rsidTr="0044383A">
        <w:tc>
          <w:tcPr>
            <w:tcW w:w="24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E1C5" w14:textId="77777777" w:rsidR="00083AF9" w:rsidRPr="00AC4EA3" w:rsidRDefault="00083AF9" w:rsidP="00AC4EA3">
            <w:pPr>
              <w:pStyle w:val="Style9"/>
              <w:widowControl/>
              <w:rPr>
                <w:sz w:val="28"/>
                <w:szCs w:val="28"/>
              </w:rPr>
            </w:pPr>
          </w:p>
        </w:tc>
        <w:tc>
          <w:tcPr>
            <w:tcW w:w="356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2AF1" w14:textId="77777777" w:rsidR="00083AF9" w:rsidRPr="00AC4EA3" w:rsidRDefault="00083AF9" w:rsidP="00AC4EA3">
            <w:pPr>
              <w:pStyle w:val="Style10"/>
              <w:widowControl/>
              <w:spacing w:line="240" w:lineRule="auto"/>
              <w:rPr>
                <w:rStyle w:val="FontStyle26"/>
                <w:sz w:val="28"/>
                <w:szCs w:val="28"/>
              </w:rPr>
            </w:pPr>
          </w:p>
        </w:tc>
        <w:tc>
          <w:tcPr>
            <w:tcW w:w="11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3A5E" w14:textId="77777777" w:rsidR="00083AF9" w:rsidRPr="00AC4EA3" w:rsidRDefault="00083AF9" w:rsidP="00AC4EA3">
            <w:pPr>
              <w:pStyle w:val="Style12"/>
              <w:widowControl/>
              <w:jc w:val="center"/>
              <w:rPr>
                <w:rStyle w:val="FontStyle29"/>
                <w:sz w:val="28"/>
                <w:szCs w:val="28"/>
              </w:rPr>
            </w:pPr>
          </w:p>
        </w:tc>
      </w:tr>
      <w:bookmarkEnd w:id="1"/>
    </w:tbl>
    <w:p w14:paraId="2DB9D0F8" w14:textId="77777777" w:rsidR="000D19F5" w:rsidRPr="00AC4EA3" w:rsidRDefault="000D19F5" w:rsidP="00AC4EA3">
      <w:pPr>
        <w:jc w:val="both"/>
        <w:rPr>
          <w:sz w:val="28"/>
          <w:szCs w:val="28"/>
        </w:rPr>
      </w:pPr>
    </w:p>
    <w:p w14:paraId="4C928D30" w14:textId="77777777" w:rsidR="001A7080" w:rsidRPr="00141E9E" w:rsidRDefault="001A7080" w:rsidP="00AC4EA3">
      <w:pPr>
        <w:numPr>
          <w:ilvl w:val="0"/>
          <w:numId w:val="36"/>
        </w:numPr>
        <w:shd w:val="clear" w:color="auto" w:fill="FFFFFF"/>
        <w:jc w:val="both"/>
        <w:rPr>
          <w:sz w:val="32"/>
          <w:szCs w:val="28"/>
        </w:rPr>
      </w:pPr>
      <w:r w:rsidRPr="00141E9E">
        <w:rPr>
          <w:sz w:val="28"/>
        </w:rPr>
        <w:t xml:space="preserve">Транспортировка ГТД на ремонт от Заказчика к Подрядчику на условиях </w:t>
      </w:r>
      <w:r w:rsidRPr="00141E9E">
        <w:rPr>
          <w:sz w:val="28"/>
          <w:lang w:val="en-US"/>
        </w:rPr>
        <w:t>FCA</w:t>
      </w:r>
      <w:r w:rsidRPr="00141E9E">
        <w:rPr>
          <w:sz w:val="28"/>
        </w:rPr>
        <w:t xml:space="preserve"> (условия </w:t>
      </w:r>
      <w:r w:rsidRPr="00141E9E">
        <w:rPr>
          <w:sz w:val="28"/>
          <w:lang w:val="en-US"/>
        </w:rPr>
        <w:t>FCA</w:t>
      </w:r>
      <w:r w:rsidRPr="00141E9E">
        <w:rPr>
          <w:sz w:val="28"/>
        </w:rPr>
        <w:t xml:space="preserve"> рассматриваются в редакции Incoterms-2020).</w:t>
      </w:r>
    </w:p>
    <w:p w14:paraId="2D3F5523" w14:textId="77777777" w:rsidR="00141E9E" w:rsidRPr="00141E9E" w:rsidRDefault="001A7080" w:rsidP="00AC4EA3">
      <w:pPr>
        <w:numPr>
          <w:ilvl w:val="0"/>
          <w:numId w:val="36"/>
        </w:numPr>
        <w:shd w:val="clear" w:color="auto" w:fill="FFFFFF"/>
        <w:jc w:val="both"/>
        <w:rPr>
          <w:sz w:val="32"/>
          <w:szCs w:val="28"/>
        </w:rPr>
      </w:pPr>
      <w:r w:rsidRPr="00141E9E">
        <w:rPr>
          <w:sz w:val="28"/>
        </w:rPr>
        <w:t>Капитальный ремонт ГТД (включая модуль газогенератора (ГГ) и</w:t>
      </w:r>
      <w:r w:rsidR="00141E9E" w:rsidRPr="00141E9E">
        <w:rPr>
          <w:sz w:val="28"/>
        </w:rPr>
        <w:t xml:space="preserve"> модуль свободной турбины (СТ)).</w:t>
      </w:r>
    </w:p>
    <w:p w14:paraId="71B1EC5D" w14:textId="77777777" w:rsidR="00141E9E" w:rsidRPr="00141E9E" w:rsidRDefault="00141E9E" w:rsidP="00AC4EA3">
      <w:pPr>
        <w:numPr>
          <w:ilvl w:val="0"/>
          <w:numId w:val="36"/>
        </w:numPr>
        <w:shd w:val="clear" w:color="auto" w:fill="FFFFFF"/>
        <w:jc w:val="both"/>
        <w:rPr>
          <w:sz w:val="32"/>
          <w:szCs w:val="28"/>
        </w:rPr>
      </w:pPr>
      <w:r w:rsidRPr="00141E9E">
        <w:rPr>
          <w:sz w:val="28"/>
        </w:rPr>
        <w:t>Д</w:t>
      </w:r>
      <w:r w:rsidR="001A7080" w:rsidRPr="00141E9E">
        <w:rPr>
          <w:sz w:val="28"/>
        </w:rPr>
        <w:t xml:space="preserve">оставка отремонтированных ГТД Заказчику на условиях </w:t>
      </w:r>
      <w:r w:rsidR="001A7080" w:rsidRPr="00141E9E">
        <w:rPr>
          <w:sz w:val="28"/>
          <w:lang w:val="en-US"/>
        </w:rPr>
        <w:t>CIP</w:t>
      </w:r>
      <w:r w:rsidR="001A7080" w:rsidRPr="00141E9E">
        <w:rPr>
          <w:sz w:val="28"/>
        </w:rPr>
        <w:t xml:space="preserve"> Пункт Назначения (условия </w:t>
      </w:r>
      <w:r w:rsidR="001A7080" w:rsidRPr="00141E9E">
        <w:rPr>
          <w:sz w:val="28"/>
          <w:lang w:val="en-US"/>
        </w:rPr>
        <w:t>CIP</w:t>
      </w:r>
      <w:r w:rsidR="001A7080" w:rsidRPr="00141E9E">
        <w:rPr>
          <w:sz w:val="28"/>
        </w:rPr>
        <w:t xml:space="preserve"> рассматрива</w:t>
      </w:r>
      <w:r w:rsidRPr="00141E9E">
        <w:rPr>
          <w:sz w:val="28"/>
        </w:rPr>
        <w:t>ются в редакции Incoterms-2020).</w:t>
      </w:r>
    </w:p>
    <w:p w14:paraId="51C5A505" w14:textId="77777777" w:rsidR="00141E9E" w:rsidRPr="00141E9E" w:rsidRDefault="00141E9E" w:rsidP="00AC4EA3">
      <w:pPr>
        <w:numPr>
          <w:ilvl w:val="0"/>
          <w:numId w:val="36"/>
        </w:numPr>
        <w:shd w:val="clear" w:color="auto" w:fill="FFFFFF"/>
        <w:jc w:val="both"/>
        <w:rPr>
          <w:sz w:val="32"/>
          <w:szCs w:val="28"/>
        </w:rPr>
      </w:pPr>
      <w:r w:rsidRPr="00141E9E">
        <w:rPr>
          <w:sz w:val="28"/>
        </w:rPr>
        <w:lastRenderedPageBreak/>
        <w:t>Контроль шеф-монтажных работ</w:t>
      </w:r>
      <w:r w:rsidR="001A7080" w:rsidRPr="00141E9E">
        <w:rPr>
          <w:sz w:val="28"/>
        </w:rPr>
        <w:t>, пуско-наладочных работ</w:t>
      </w:r>
      <w:r w:rsidRPr="00141E9E">
        <w:rPr>
          <w:sz w:val="28"/>
        </w:rPr>
        <w:t xml:space="preserve"> и сдача</w:t>
      </w:r>
      <w:r w:rsidR="001A7080" w:rsidRPr="00141E9E">
        <w:rPr>
          <w:sz w:val="28"/>
        </w:rPr>
        <w:t xml:space="preserve"> ГТД в промышленную эксплуатацию.</w:t>
      </w:r>
      <w:r w:rsidRPr="00141E9E">
        <w:rPr>
          <w:sz w:val="28"/>
        </w:rPr>
        <w:t xml:space="preserve"> </w:t>
      </w:r>
    </w:p>
    <w:p w14:paraId="265886C3" w14:textId="77777777" w:rsidR="004350E8" w:rsidRPr="00AC4EA3" w:rsidRDefault="004350E8" w:rsidP="00AC4EA3">
      <w:pPr>
        <w:numPr>
          <w:ilvl w:val="0"/>
          <w:numId w:val="36"/>
        </w:numPr>
        <w:shd w:val="clear" w:color="auto" w:fill="FFFFFF"/>
        <w:jc w:val="both"/>
        <w:rPr>
          <w:rStyle w:val="FontStyle26"/>
          <w:sz w:val="28"/>
          <w:szCs w:val="28"/>
        </w:rPr>
      </w:pPr>
      <w:r w:rsidRPr="00AC4EA3">
        <w:rPr>
          <w:rStyle w:val="FontStyle28"/>
          <w:sz w:val="28"/>
          <w:szCs w:val="28"/>
        </w:rPr>
        <w:t xml:space="preserve">Таможенное </w:t>
      </w:r>
      <w:r w:rsidRPr="00AC4EA3">
        <w:rPr>
          <w:rStyle w:val="FontStyle26"/>
          <w:sz w:val="28"/>
          <w:szCs w:val="28"/>
        </w:rPr>
        <w:t xml:space="preserve">оформление на территории </w:t>
      </w:r>
      <w:r w:rsidR="00EF00E6">
        <w:rPr>
          <w:rStyle w:val="FontStyle26"/>
          <w:sz w:val="28"/>
          <w:szCs w:val="28"/>
        </w:rPr>
        <w:t>проведения ремонта</w:t>
      </w:r>
      <w:r w:rsidRPr="00AC4EA3">
        <w:rPr>
          <w:rStyle w:val="FontStyle26"/>
          <w:sz w:val="28"/>
          <w:szCs w:val="28"/>
        </w:rPr>
        <w:t>;</w:t>
      </w:r>
    </w:p>
    <w:p w14:paraId="2D36A76E" w14:textId="77777777" w:rsidR="004350E8" w:rsidRPr="00076887" w:rsidRDefault="004350E8" w:rsidP="00AC4EA3">
      <w:pPr>
        <w:numPr>
          <w:ilvl w:val="0"/>
          <w:numId w:val="36"/>
        </w:numPr>
        <w:shd w:val="clear" w:color="auto" w:fill="FFFFFF"/>
        <w:jc w:val="both"/>
        <w:rPr>
          <w:rStyle w:val="FontStyle28"/>
          <w:spacing w:val="-5"/>
          <w:sz w:val="28"/>
          <w:szCs w:val="28"/>
        </w:rPr>
      </w:pPr>
      <w:r w:rsidRPr="00AC4EA3">
        <w:rPr>
          <w:rStyle w:val="FontStyle26"/>
          <w:sz w:val="28"/>
          <w:szCs w:val="28"/>
        </w:rPr>
        <w:t>Страхование «Изделий» в пользу ГК «</w:t>
      </w:r>
      <w:proofErr w:type="spellStart"/>
      <w:r w:rsidRPr="00AC4EA3">
        <w:rPr>
          <w:rStyle w:val="FontStyle26"/>
          <w:sz w:val="28"/>
          <w:szCs w:val="28"/>
        </w:rPr>
        <w:t>Туркменне</w:t>
      </w:r>
      <w:r w:rsidR="00EF00E6">
        <w:rPr>
          <w:rStyle w:val="FontStyle26"/>
          <w:sz w:val="28"/>
          <w:szCs w:val="28"/>
        </w:rPr>
        <w:t>бит</w:t>
      </w:r>
      <w:proofErr w:type="spellEnd"/>
      <w:r w:rsidRPr="00AC4EA3">
        <w:rPr>
          <w:rStyle w:val="FontStyle26"/>
          <w:sz w:val="28"/>
          <w:szCs w:val="28"/>
        </w:rPr>
        <w:t>» в размере</w:t>
      </w:r>
      <w:r w:rsidRPr="00AC4EA3">
        <w:rPr>
          <w:rStyle w:val="FontStyle28"/>
          <w:sz w:val="28"/>
          <w:szCs w:val="28"/>
        </w:rPr>
        <w:t xml:space="preserve"> </w:t>
      </w:r>
      <w:r w:rsidR="00CF3FF7">
        <w:rPr>
          <w:rStyle w:val="FontStyle28"/>
          <w:sz w:val="28"/>
          <w:szCs w:val="28"/>
        </w:rPr>
        <w:t>110</w:t>
      </w:r>
      <w:r w:rsidRPr="00AC4EA3">
        <w:rPr>
          <w:rStyle w:val="FontStyle31"/>
          <w:sz w:val="28"/>
          <w:szCs w:val="28"/>
        </w:rPr>
        <w:t xml:space="preserve">% </w:t>
      </w:r>
      <w:r w:rsidRPr="00AC4EA3">
        <w:rPr>
          <w:rStyle w:val="FontStyle26"/>
          <w:sz w:val="28"/>
          <w:szCs w:val="28"/>
        </w:rPr>
        <w:t xml:space="preserve">остаточной стоимости «Изделий», заявленной при их отгрузке </w:t>
      </w:r>
      <w:r w:rsidRPr="00AC4EA3">
        <w:rPr>
          <w:rStyle w:val="FontStyle23"/>
          <w:b w:val="0"/>
          <w:sz w:val="28"/>
          <w:szCs w:val="28"/>
        </w:rPr>
        <w:t>в</w:t>
      </w:r>
      <w:r w:rsidRPr="00AC4EA3">
        <w:rPr>
          <w:rStyle w:val="FontStyle23"/>
          <w:sz w:val="28"/>
          <w:szCs w:val="28"/>
        </w:rPr>
        <w:t xml:space="preserve"> </w:t>
      </w:r>
      <w:r w:rsidRPr="00AC4EA3">
        <w:rPr>
          <w:rStyle w:val="FontStyle28"/>
          <w:sz w:val="28"/>
          <w:szCs w:val="28"/>
        </w:rPr>
        <w:t>ремонт.</w:t>
      </w:r>
    </w:p>
    <w:p w14:paraId="24C1F078" w14:textId="77777777" w:rsidR="00076887" w:rsidRPr="00AC4EA3" w:rsidRDefault="00076887" w:rsidP="00076887">
      <w:pPr>
        <w:shd w:val="clear" w:color="auto" w:fill="FFFFFF"/>
        <w:ind w:left="720"/>
        <w:jc w:val="both"/>
        <w:rPr>
          <w:spacing w:val="-5"/>
          <w:sz w:val="28"/>
          <w:szCs w:val="28"/>
        </w:rPr>
      </w:pPr>
    </w:p>
    <w:p w14:paraId="3F32E657" w14:textId="77777777" w:rsidR="006133E4" w:rsidRDefault="006133E4" w:rsidP="00DB44D3">
      <w:pPr>
        <w:pStyle w:val="111"/>
        <w:spacing w:before="0" w:after="0"/>
        <w:jc w:val="left"/>
        <w:rPr>
          <w:sz w:val="28"/>
          <w:szCs w:val="28"/>
        </w:rPr>
      </w:pPr>
      <w:r w:rsidRPr="00AC4EA3">
        <w:rPr>
          <w:sz w:val="28"/>
          <w:szCs w:val="28"/>
        </w:rPr>
        <w:t>3</w:t>
      </w:r>
      <w:r w:rsidR="00F76877" w:rsidRPr="00AC4EA3">
        <w:rPr>
          <w:sz w:val="28"/>
          <w:szCs w:val="28"/>
        </w:rPr>
        <w:t xml:space="preserve">. </w:t>
      </w:r>
      <w:r w:rsidR="00DB44D3">
        <w:rPr>
          <w:sz w:val="28"/>
          <w:szCs w:val="28"/>
        </w:rPr>
        <w:t>Дополнительные требования</w:t>
      </w:r>
    </w:p>
    <w:p w14:paraId="1EBB5AAB" w14:textId="77777777" w:rsidR="00DB44D3" w:rsidRPr="00AC4EA3" w:rsidRDefault="00DB44D3" w:rsidP="00DB44D3">
      <w:pPr>
        <w:pStyle w:val="111"/>
        <w:spacing w:before="0" w:after="0"/>
        <w:jc w:val="left"/>
        <w:rPr>
          <w:sz w:val="28"/>
          <w:szCs w:val="28"/>
        </w:rPr>
      </w:pPr>
    </w:p>
    <w:p w14:paraId="14921B67" w14:textId="1A6FD447" w:rsidR="003970AA" w:rsidRPr="003970AA" w:rsidRDefault="006F1F12" w:rsidP="003970AA">
      <w:pPr>
        <w:pStyle w:val="a8"/>
        <w:spacing w:after="0"/>
        <w:jc w:val="both"/>
        <w:rPr>
          <w:sz w:val="28"/>
        </w:rPr>
      </w:pPr>
      <w:r w:rsidRPr="00AC4EA3">
        <w:rPr>
          <w:sz w:val="28"/>
          <w:szCs w:val="28"/>
        </w:rPr>
        <w:t xml:space="preserve">3.1. </w:t>
      </w:r>
      <w:r w:rsidR="002673CD" w:rsidRPr="00215147">
        <w:rPr>
          <w:sz w:val="28"/>
          <w:szCs w:val="28"/>
        </w:rPr>
        <w:t xml:space="preserve">После прибытия </w:t>
      </w:r>
      <w:r w:rsidR="00215147" w:rsidRPr="00215147">
        <w:rPr>
          <w:sz w:val="28"/>
        </w:rPr>
        <w:t>ГТД</w:t>
      </w:r>
      <w:r w:rsidR="00215147" w:rsidRPr="00215147">
        <w:rPr>
          <w:sz w:val="28"/>
          <w:szCs w:val="28"/>
        </w:rPr>
        <w:t xml:space="preserve"> на ремонт</w:t>
      </w:r>
      <w:r w:rsidR="0069331F">
        <w:rPr>
          <w:sz w:val="28"/>
          <w:szCs w:val="28"/>
        </w:rPr>
        <w:t>ную</w:t>
      </w:r>
      <w:r w:rsidR="00215147" w:rsidRPr="00215147">
        <w:rPr>
          <w:sz w:val="28"/>
          <w:szCs w:val="28"/>
        </w:rPr>
        <w:t xml:space="preserve"> </w:t>
      </w:r>
      <w:r w:rsidR="0069331F" w:rsidRPr="00215147">
        <w:rPr>
          <w:sz w:val="28"/>
          <w:szCs w:val="28"/>
        </w:rPr>
        <w:t xml:space="preserve">базу </w:t>
      </w:r>
      <w:r w:rsidR="002673CD" w:rsidRPr="00215147">
        <w:rPr>
          <w:sz w:val="28"/>
          <w:szCs w:val="28"/>
        </w:rPr>
        <w:t xml:space="preserve">Подрядчик </w:t>
      </w:r>
      <w:r w:rsidR="0069331F">
        <w:rPr>
          <w:sz w:val="28"/>
          <w:szCs w:val="28"/>
        </w:rPr>
        <w:t xml:space="preserve">проводит </w:t>
      </w:r>
      <w:r w:rsidR="0069331F" w:rsidRPr="00215147">
        <w:rPr>
          <w:sz w:val="28"/>
          <w:szCs w:val="28"/>
        </w:rPr>
        <w:t>инспекци</w:t>
      </w:r>
      <w:r w:rsidR="0069331F">
        <w:rPr>
          <w:sz w:val="28"/>
          <w:szCs w:val="28"/>
        </w:rPr>
        <w:t>ю</w:t>
      </w:r>
      <w:r w:rsidR="0069331F" w:rsidRPr="00215147">
        <w:rPr>
          <w:sz w:val="28"/>
          <w:szCs w:val="28"/>
        </w:rPr>
        <w:t xml:space="preserve"> </w:t>
      </w:r>
      <w:r w:rsidR="0069331F">
        <w:rPr>
          <w:sz w:val="28"/>
          <w:szCs w:val="28"/>
        </w:rPr>
        <w:t xml:space="preserve">в </w:t>
      </w:r>
      <w:r w:rsidR="002673CD" w:rsidRPr="00215147">
        <w:rPr>
          <w:sz w:val="28"/>
          <w:szCs w:val="28"/>
        </w:rPr>
        <w:t>присутстви</w:t>
      </w:r>
      <w:r w:rsidR="0069331F">
        <w:rPr>
          <w:sz w:val="28"/>
          <w:szCs w:val="28"/>
        </w:rPr>
        <w:t>и</w:t>
      </w:r>
      <w:r w:rsidR="002673CD" w:rsidRPr="00215147">
        <w:rPr>
          <w:sz w:val="28"/>
          <w:szCs w:val="28"/>
        </w:rPr>
        <w:t xml:space="preserve"> представителей </w:t>
      </w:r>
      <w:r w:rsidR="00BC3A1E" w:rsidRPr="00215147">
        <w:rPr>
          <w:sz w:val="28"/>
          <w:szCs w:val="28"/>
        </w:rPr>
        <w:t>Заказчика</w:t>
      </w:r>
      <w:r w:rsidR="0069331F">
        <w:rPr>
          <w:sz w:val="28"/>
          <w:szCs w:val="28"/>
        </w:rPr>
        <w:t xml:space="preserve">. </w:t>
      </w:r>
      <w:r w:rsidR="00BC3A1E" w:rsidRPr="00215147">
        <w:rPr>
          <w:sz w:val="28"/>
          <w:szCs w:val="28"/>
        </w:rPr>
        <w:t xml:space="preserve"> </w:t>
      </w:r>
      <w:r w:rsidR="00B55BC8">
        <w:rPr>
          <w:sz w:val="28"/>
          <w:szCs w:val="28"/>
        </w:rPr>
        <w:t>После завершения капитального ремонта ГТД</w:t>
      </w:r>
      <w:r w:rsidR="0069331F" w:rsidRPr="00AC4EA3">
        <w:rPr>
          <w:sz w:val="28"/>
          <w:szCs w:val="28"/>
        </w:rPr>
        <w:t xml:space="preserve"> </w:t>
      </w:r>
      <w:r w:rsidRPr="00AC4EA3">
        <w:rPr>
          <w:sz w:val="28"/>
          <w:szCs w:val="28"/>
        </w:rPr>
        <w:t>Пр</w:t>
      </w:r>
      <w:r w:rsidR="00301C5B">
        <w:rPr>
          <w:sz w:val="28"/>
          <w:szCs w:val="28"/>
        </w:rPr>
        <w:t>иемо</w:t>
      </w:r>
      <w:r w:rsidRPr="00AC4EA3">
        <w:rPr>
          <w:sz w:val="28"/>
          <w:szCs w:val="28"/>
        </w:rPr>
        <w:t xml:space="preserve">-сдаточные испытания (ПСИ) </w:t>
      </w:r>
      <w:r w:rsidR="00B55BC8">
        <w:rPr>
          <w:sz w:val="28"/>
          <w:szCs w:val="28"/>
        </w:rPr>
        <w:t xml:space="preserve">также </w:t>
      </w:r>
      <w:r w:rsidRPr="00AC4EA3">
        <w:rPr>
          <w:sz w:val="28"/>
          <w:szCs w:val="28"/>
        </w:rPr>
        <w:t xml:space="preserve">проводятся в присутствии </w:t>
      </w:r>
      <w:r w:rsidR="003F62B8">
        <w:rPr>
          <w:sz w:val="28"/>
          <w:szCs w:val="28"/>
        </w:rPr>
        <w:t>2 (двух) представителей</w:t>
      </w:r>
      <w:r w:rsidRPr="00AC4EA3">
        <w:rPr>
          <w:sz w:val="28"/>
          <w:szCs w:val="28"/>
        </w:rPr>
        <w:t xml:space="preserve"> Заказчика</w:t>
      </w:r>
      <w:r w:rsidR="001A35C3">
        <w:rPr>
          <w:sz w:val="28"/>
          <w:szCs w:val="28"/>
        </w:rPr>
        <w:t xml:space="preserve">. </w:t>
      </w:r>
      <w:r w:rsidR="003970AA" w:rsidRPr="003970AA">
        <w:rPr>
          <w:sz w:val="28"/>
          <w:lang w:val="sq-AL"/>
        </w:rPr>
        <w:t>Все расходы</w:t>
      </w:r>
      <w:r w:rsidR="003970AA" w:rsidRPr="003970AA">
        <w:rPr>
          <w:sz w:val="28"/>
        </w:rPr>
        <w:t>,</w:t>
      </w:r>
      <w:r w:rsidR="003970AA" w:rsidRPr="003970AA">
        <w:rPr>
          <w:sz w:val="28"/>
          <w:lang w:val="sq-AL"/>
        </w:rPr>
        <w:t xml:space="preserve"> </w:t>
      </w:r>
      <w:r w:rsidR="003970AA" w:rsidRPr="003970AA">
        <w:rPr>
          <w:sz w:val="28"/>
        </w:rPr>
        <w:t>связанные с поездкой представителей Заказчика на инспекцию</w:t>
      </w:r>
      <w:r w:rsidR="00BC3A1E">
        <w:rPr>
          <w:sz w:val="28"/>
        </w:rPr>
        <w:t xml:space="preserve"> и ПСИ</w:t>
      </w:r>
      <w:r w:rsidR="003970AA" w:rsidRPr="003970AA">
        <w:rPr>
          <w:sz w:val="28"/>
        </w:rPr>
        <w:t xml:space="preserve"> ГТД </w:t>
      </w:r>
      <w:r w:rsidR="003970AA">
        <w:rPr>
          <w:sz w:val="28"/>
        </w:rPr>
        <w:t xml:space="preserve"> </w:t>
      </w:r>
      <w:r w:rsidR="003970AA" w:rsidRPr="003970AA">
        <w:rPr>
          <w:sz w:val="28"/>
          <w:lang w:val="sq-AL"/>
        </w:rPr>
        <w:t>Подрядчик берет на себя</w:t>
      </w:r>
      <w:r w:rsidR="003970AA" w:rsidRPr="003970AA">
        <w:rPr>
          <w:sz w:val="28"/>
        </w:rPr>
        <w:t>, а именно:</w:t>
      </w:r>
    </w:p>
    <w:p w14:paraId="44320A9F" w14:textId="77777777" w:rsidR="003970AA" w:rsidRPr="003970AA" w:rsidRDefault="003970AA" w:rsidP="003970AA">
      <w:pPr>
        <w:pStyle w:val="a8"/>
        <w:spacing w:after="0"/>
        <w:jc w:val="both"/>
        <w:rPr>
          <w:sz w:val="28"/>
        </w:rPr>
      </w:pPr>
      <w:r>
        <w:rPr>
          <w:sz w:val="28"/>
        </w:rPr>
        <w:t xml:space="preserve">- </w:t>
      </w:r>
      <w:r w:rsidR="00D745D9">
        <w:rPr>
          <w:sz w:val="28"/>
        </w:rPr>
        <w:t>в</w:t>
      </w:r>
      <w:r w:rsidRPr="003970AA">
        <w:rPr>
          <w:sz w:val="28"/>
        </w:rPr>
        <w:t>озмещение стоимости билетов для проезда из Туркменистана и обратно (бронирование и приобретение билетов обеспечивает Заказчик);</w:t>
      </w:r>
    </w:p>
    <w:p w14:paraId="4ECE452F" w14:textId="0EDA1FF4" w:rsidR="003970AA" w:rsidRPr="003970AA" w:rsidRDefault="003970AA" w:rsidP="003970AA">
      <w:pPr>
        <w:pStyle w:val="a8"/>
        <w:spacing w:after="0"/>
        <w:jc w:val="both"/>
        <w:rPr>
          <w:sz w:val="28"/>
        </w:rPr>
      </w:pPr>
      <w:r>
        <w:rPr>
          <w:sz w:val="28"/>
        </w:rPr>
        <w:t xml:space="preserve">-  </w:t>
      </w:r>
      <w:r w:rsidR="00D745D9">
        <w:rPr>
          <w:sz w:val="28"/>
        </w:rPr>
        <w:t>б</w:t>
      </w:r>
      <w:r w:rsidRPr="003970AA">
        <w:rPr>
          <w:sz w:val="28"/>
        </w:rPr>
        <w:t xml:space="preserve">ронирование и оплата проживания </w:t>
      </w:r>
      <w:r w:rsidR="00B55BC8">
        <w:rPr>
          <w:sz w:val="28"/>
        </w:rPr>
        <w:t>в период</w:t>
      </w:r>
      <w:r w:rsidRPr="003970AA">
        <w:rPr>
          <w:sz w:val="28"/>
        </w:rPr>
        <w:t xml:space="preserve"> инспекции</w:t>
      </w:r>
      <w:r w:rsidR="00B55BC8">
        <w:rPr>
          <w:sz w:val="28"/>
        </w:rPr>
        <w:t xml:space="preserve"> и ПСИ</w:t>
      </w:r>
      <w:r w:rsidRPr="003970AA">
        <w:rPr>
          <w:sz w:val="28"/>
        </w:rPr>
        <w:t>;</w:t>
      </w:r>
    </w:p>
    <w:p w14:paraId="5A410A98" w14:textId="59629405" w:rsidR="003970AA" w:rsidRPr="003970AA" w:rsidRDefault="003970AA" w:rsidP="003970AA">
      <w:pPr>
        <w:pStyle w:val="a8"/>
        <w:spacing w:after="0"/>
        <w:jc w:val="both"/>
        <w:rPr>
          <w:sz w:val="28"/>
        </w:rPr>
      </w:pPr>
      <w:r>
        <w:rPr>
          <w:sz w:val="28"/>
        </w:rPr>
        <w:t xml:space="preserve">-  </w:t>
      </w:r>
      <w:r w:rsidR="00D745D9">
        <w:rPr>
          <w:sz w:val="28"/>
        </w:rPr>
        <w:t>о</w:t>
      </w:r>
      <w:r w:rsidRPr="003970AA">
        <w:rPr>
          <w:sz w:val="28"/>
        </w:rPr>
        <w:t xml:space="preserve">рганизация и оплата питания </w:t>
      </w:r>
      <w:r w:rsidR="00B55BC8">
        <w:rPr>
          <w:sz w:val="28"/>
        </w:rPr>
        <w:t>в период</w:t>
      </w:r>
      <w:r w:rsidR="00B55BC8" w:rsidRPr="003970AA">
        <w:rPr>
          <w:sz w:val="28"/>
        </w:rPr>
        <w:t xml:space="preserve"> инспекции</w:t>
      </w:r>
      <w:r w:rsidR="00B55BC8">
        <w:rPr>
          <w:sz w:val="28"/>
        </w:rPr>
        <w:t xml:space="preserve"> и ПСИ</w:t>
      </w:r>
      <w:r w:rsidRPr="003970AA">
        <w:rPr>
          <w:sz w:val="28"/>
        </w:rPr>
        <w:t>;</w:t>
      </w:r>
      <w:r w:rsidR="00B55BC8">
        <w:rPr>
          <w:sz w:val="28"/>
        </w:rPr>
        <w:t xml:space="preserve"> </w:t>
      </w:r>
    </w:p>
    <w:p w14:paraId="0C403FFD" w14:textId="77777777" w:rsidR="006F1F12" w:rsidRPr="003970AA" w:rsidRDefault="00D745D9" w:rsidP="003970AA">
      <w:pPr>
        <w:pStyle w:val="21"/>
        <w:spacing w:after="0" w:line="240" w:lineRule="auto"/>
        <w:ind w:left="0"/>
        <w:jc w:val="both"/>
        <w:rPr>
          <w:sz w:val="32"/>
          <w:szCs w:val="28"/>
        </w:rPr>
      </w:pPr>
      <w:r>
        <w:rPr>
          <w:sz w:val="28"/>
        </w:rPr>
        <w:t xml:space="preserve">- обеспечение служебным транспортом </w:t>
      </w:r>
      <w:r w:rsidR="003970AA" w:rsidRPr="003970AA">
        <w:rPr>
          <w:sz w:val="28"/>
        </w:rPr>
        <w:t>для проезда от места проживания к месту проведения работ и обратно, а также для трансфера по прибытии и отбытии.</w:t>
      </w:r>
    </w:p>
    <w:p w14:paraId="17E38D6D" w14:textId="77777777" w:rsidR="00A379E5" w:rsidRPr="00B55BC8" w:rsidRDefault="006133E4" w:rsidP="00AC4EA3">
      <w:pPr>
        <w:jc w:val="both"/>
        <w:rPr>
          <w:sz w:val="28"/>
          <w:szCs w:val="28"/>
        </w:rPr>
      </w:pPr>
      <w:r>
        <w:rPr>
          <w:color w:val="FFFFFF"/>
          <w:sz w:val="28"/>
          <w:szCs w:val="28"/>
        </w:rPr>
        <w:t>3</w:t>
      </w:r>
      <w:r w:rsidR="006F1F12">
        <w:rPr>
          <w:color w:val="FFFFFF"/>
          <w:sz w:val="28"/>
          <w:szCs w:val="28"/>
        </w:rPr>
        <w:t>.</w:t>
      </w:r>
      <w:r w:rsidR="006F1F12" w:rsidRPr="00B55BC8">
        <w:rPr>
          <w:sz w:val="28"/>
          <w:szCs w:val="28"/>
        </w:rPr>
        <w:t>2</w:t>
      </w:r>
      <w:r w:rsidR="00A379E5" w:rsidRPr="00B55BC8">
        <w:rPr>
          <w:sz w:val="28"/>
          <w:szCs w:val="28"/>
        </w:rPr>
        <w:t xml:space="preserve">. Исполнитель гарантирует Заказчику качество работ в соответствии </w:t>
      </w:r>
      <w:r w:rsidR="003E2124" w:rsidRPr="00B55BC8">
        <w:rPr>
          <w:sz w:val="28"/>
          <w:szCs w:val="28"/>
        </w:rPr>
        <w:t xml:space="preserve">                           </w:t>
      </w:r>
      <w:r w:rsidR="00A379E5" w:rsidRPr="00B55BC8">
        <w:rPr>
          <w:sz w:val="28"/>
          <w:szCs w:val="28"/>
        </w:rPr>
        <w:t>с действующими техническими условиями на ремонт Изделий</w:t>
      </w:r>
      <w:r w:rsidR="00A7740F" w:rsidRPr="00B55BC8">
        <w:rPr>
          <w:sz w:val="28"/>
          <w:szCs w:val="28"/>
        </w:rPr>
        <w:t xml:space="preserve"> </w:t>
      </w:r>
      <w:r w:rsidR="005C3A8A" w:rsidRPr="00B55BC8">
        <w:rPr>
          <w:sz w:val="28"/>
          <w:szCs w:val="28"/>
        </w:rPr>
        <w:t>и, что</w:t>
      </w:r>
      <w:r w:rsidR="00A7740F" w:rsidRPr="00B55BC8">
        <w:rPr>
          <w:sz w:val="28"/>
          <w:szCs w:val="28"/>
        </w:rPr>
        <w:t xml:space="preserve"> при ремонте</w:t>
      </w:r>
      <w:r w:rsidR="00043F9A" w:rsidRPr="00B55BC8">
        <w:rPr>
          <w:sz w:val="28"/>
          <w:szCs w:val="28"/>
        </w:rPr>
        <w:t>,</w:t>
      </w:r>
      <w:r w:rsidR="00A7740F" w:rsidRPr="00B55BC8">
        <w:rPr>
          <w:sz w:val="28"/>
          <w:szCs w:val="28"/>
        </w:rPr>
        <w:t xml:space="preserve"> будут применены высококачественные материалы и обеспечены первоклассная обработка и техническое исполнение, в соответст</w:t>
      </w:r>
      <w:r w:rsidR="00147C77" w:rsidRPr="00B55BC8">
        <w:rPr>
          <w:sz w:val="28"/>
          <w:szCs w:val="28"/>
        </w:rPr>
        <w:t>вии с действующей документацией</w:t>
      </w:r>
      <w:r w:rsidR="00A379E5" w:rsidRPr="00B55BC8">
        <w:rPr>
          <w:sz w:val="28"/>
          <w:szCs w:val="28"/>
        </w:rPr>
        <w:t>.</w:t>
      </w:r>
    </w:p>
    <w:p w14:paraId="0FB55123" w14:textId="77777777" w:rsidR="00A379E5" w:rsidRPr="00AC4EA3" w:rsidRDefault="006133E4" w:rsidP="00AC4EA3">
      <w:pPr>
        <w:jc w:val="both"/>
        <w:rPr>
          <w:sz w:val="28"/>
          <w:szCs w:val="28"/>
        </w:rPr>
      </w:pPr>
      <w:r w:rsidRPr="00AC4EA3">
        <w:rPr>
          <w:sz w:val="28"/>
          <w:szCs w:val="28"/>
        </w:rPr>
        <w:t>3</w:t>
      </w:r>
      <w:r w:rsidR="006F1F12" w:rsidRPr="00AC4EA3">
        <w:rPr>
          <w:sz w:val="28"/>
          <w:szCs w:val="28"/>
        </w:rPr>
        <w:t>.3</w:t>
      </w:r>
      <w:r w:rsidR="00A379E5" w:rsidRPr="00AC4EA3">
        <w:rPr>
          <w:sz w:val="28"/>
          <w:szCs w:val="28"/>
        </w:rPr>
        <w:t>. Исполнитель гарантирует своевременное устранение дефектов, выявленных при приемке работ и в период гарантийной эксплуатации Изделий.</w:t>
      </w:r>
    </w:p>
    <w:p w14:paraId="39F66A95" w14:textId="77777777" w:rsidR="00A379E5" w:rsidRDefault="006133E4" w:rsidP="00AC4EA3">
      <w:pPr>
        <w:jc w:val="both"/>
        <w:rPr>
          <w:rStyle w:val="FontStyle26"/>
          <w:sz w:val="28"/>
          <w:szCs w:val="28"/>
        </w:rPr>
      </w:pPr>
      <w:r w:rsidRPr="00AC4EA3">
        <w:rPr>
          <w:sz w:val="28"/>
          <w:szCs w:val="28"/>
        </w:rPr>
        <w:t>3</w:t>
      </w:r>
      <w:r w:rsidR="006F1F12" w:rsidRPr="00AC4EA3">
        <w:rPr>
          <w:sz w:val="28"/>
          <w:szCs w:val="28"/>
        </w:rPr>
        <w:t>.4</w:t>
      </w:r>
      <w:r w:rsidR="00A379E5" w:rsidRPr="00AC4EA3">
        <w:rPr>
          <w:sz w:val="28"/>
          <w:szCs w:val="28"/>
        </w:rPr>
        <w:t xml:space="preserve">. После проведения работ на Изделия </w:t>
      </w:r>
      <w:r w:rsidR="005C3A8A" w:rsidRPr="00AC4EA3">
        <w:rPr>
          <w:sz w:val="28"/>
          <w:szCs w:val="28"/>
        </w:rPr>
        <w:t>устанавливается гарантийный</w:t>
      </w:r>
      <w:r w:rsidR="00A379E5" w:rsidRPr="00AC4EA3">
        <w:rPr>
          <w:sz w:val="28"/>
          <w:szCs w:val="28"/>
        </w:rPr>
        <w:t xml:space="preserve"> ресурс </w:t>
      </w:r>
      <w:r w:rsidR="00496BC5" w:rsidRPr="00AC4EA3">
        <w:rPr>
          <w:sz w:val="28"/>
          <w:szCs w:val="28"/>
        </w:rPr>
        <w:t>соответственно</w:t>
      </w:r>
      <w:r w:rsidR="00A379E5" w:rsidRPr="00AC4EA3">
        <w:rPr>
          <w:sz w:val="28"/>
          <w:szCs w:val="28"/>
        </w:rPr>
        <w:t xml:space="preserve"> </w:t>
      </w:r>
      <w:r w:rsidR="00496BC5" w:rsidRPr="00AC4EA3">
        <w:rPr>
          <w:sz w:val="28"/>
          <w:szCs w:val="28"/>
        </w:rPr>
        <w:t>«</w:t>
      </w:r>
      <w:r w:rsidR="00496BC5" w:rsidRPr="00AC4EA3">
        <w:rPr>
          <w:rStyle w:val="FontStyle26"/>
          <w:sz w:val="28"/>
          <w:szCs w:val="28"/>
        </w:rPr>
        <w:t xml:space="preserve">Гарантийная наработка» </w:t>
      </w:r>
      <w:r w:rsidRPr="00AC4EA3">
        <w:rPr>
          <w:sz w:val="28"/>
          <w:szCs w:val="28"/>
        </w:rPr>
        <w:t>8000 часов</w:t>
      </w:r>
      <w:r w:rsidR="00496BC5" w:rsidRPr="00AC4EA3">
        <w:rPr>
          <w:sz w:val="28"/>
          <w:szCs w:val="28"/>
        </w:rPr>
        <w:t>, «</w:t>
      </w:r>
      <w:r w:rsidR="00496BC5" w:rsidRPr="00AC4EA3">
        <w:rPr>
          <w:rStyle w:val="FontStyle26"/>
          <w:sz w:val="28"/>
          <w:szCs w:val="28"/>
        </w:rPr>
        <w:t>Гарантийный срок хранения» 3 года с даты консервации.</w:t>
      </w:r>
    </w:p>
    <w:p w14:paraId="3D6398D1" w14:textId="77777777" w:rsidR="00141E9E" w:rsidRPr="009A0EC3" w:rsidRDefault="00141E9E" w:rsidP="00141E9E">
      <w:pPr>
        <w:widowControl w:val="0"/>
        <w:autoSpaceDE w:val="0"/>
        <w:autoSpaceDN w:val="0"/>
        <w:adjustRightInd w:val="0"/>
        <w:jc w:val="both"/>
        <w:rPr>
          <w:color w:val="000000"/>
          <w:sz w:val="28"/>
        </w:rPr>
      </w:pPr>
      <w:r>
        <w:rPr>
          <w:rStyle w:val="FontStyle26"/>
          <w:sz w:val="28"/>
          <w:szCs w:val="28"/>
        </w:rPr>
        <w:t xml:space="preserve">3.5. </w:t>
      </w:r>
      <w:r w:rsidR="009A0EC3">
        <w:rPr>
          <w:rStyle w:val="FontStyle26"/>
          <w:sz w:val="28"/>
          <w:szCs w:val="28"/>
        </w:rPr>
        <w:t>П</w:t>
      </w:r>
      <w:r w:rsidRPr="009A0EC3">
        <w:rPr>
          <w:color w:val="000000"/>
          <w:sz w:val="28"/>
        </w:rPr>
        <w:t>ри поставке в ремонт газотурбинного двигателя НК-16СТ или НК-16-18СТ</w:t>
      </w:r>
      <w:r w:rsidR="009A0EC3">
        <w:rPr>
          <w:color w:val="000000"/>
          <w:sz w:val="28"/>
        </w:rPr>
        <w:t>Д</w:t>
      </w:r>
      <w:r w:rsidRPr="009A0EC3">
        <w:rPr>
          <w:color w:val="000000"/>
          <w:sz w:val="28"/>
        </w:rPr>
        <w:t xml:space="preserve"> в составе газогенератора (ГГ) и агрегата свободная турбина (АСТ) этапом выполнения работ по ремонту Изделий является выполнение работ по ремонту каждого отдельного д</w:t>
      </w:r>
      <w:r w:rsidR="00405202">
        <w:rPr>
          <w:color w:val="000000"/>
          <w:sz w:val="28"/>
        </w:rPr>
        <w:t>вигателя НК-16СТ или НК-16-18СТД.</w:t>
      </w:r>
    </w:p>
    <w:p w14:paraId="30EA56BB" w14:textId="77777777" w:rsidR="00141E9E" w:rsidRDefault="00405202" w:rsidP="00141E9E">
      <w:pPr>
        <w:widowControl w:val="0"/>
        <w:autoSpaceDE w:val="0"/>
        <w:autoSpaceDN w:val="0"/>
        <w:adjustRightInd w:val="0"/>
        <w:jc w:val="both"/>
        <w:rPr>
          <w:color w:val="000000"/>
          <w:sz w:val="28"/>
        </w:rPr>
      </w:pPr>
      <w:r>
        <w:rPr>
          <w:color w:val="000000"/>
          <w:sz w:val="28"/>
        </w:rPr>
        <w:t>3.6. П</w:t>
      </w:r>
      <w:r w:rsidR="00141E9E" w:rsidRPr="009A0EC3">
        <w:rPr>
          <w:color w:val="000000"/>
          <w:sz w:val="28"/>
        </w:rPr>
        <w:t>ри поставке в ремонт отдельного модуля газотурбинного двигателя НК-16СТ или НК-16-18СТ</w:t>
      </w:r>
      <w:r>
        <w:rPr>
          <w:color w:val="000000"/>
          <w:sz w:val="28"/>
        </w:rPr>
        <w:t>Д</w:t>
      </w:r>
      <w:r w:rsidR="00141E9E" w:rsidRPr="009A0EC3">
        <w:rPr>
          <w:color w:val="000000"/>
          <w:sz w:val="28"/>
        </w:rPr>
        <w:t xml:space="preserve"> газогенератора (ГГ) или агрегата свободная турбина (АСТ) этапом выполнения работ по ремонту </w:t>
      </w:r>
      <w:r>
        <w:rPr>
          <w:color w:val="000000"/>
          <w:sz w:val="28"/>
        </w:rPr>
        <w:t>и</w:t>
      </w:r>
      <w:r w:rsidR="00141E9E" w:rsidRPr="009A0EC3">
        <w:rPr>
          <w:color w:val="000000"/>
          <w:sz w:val="28"/>
        </w:rPr>
        <w:t>зделий является выполнение работ по ремонту каждого отдельного модуля газогенератора (ГГ) или агрегата свободная турбина (АСТ) двигателя НК-16СТ или НК-16-18СТ</w:t>
      </w:r>
      <w:r>
        <w:rPr>
          <w:color w:val="000000"/>
          <w:sz w:val="28"/>
        </w:rPr>
        <w:t>Д.</w:t>
      </w:r>
    </w:p>
    <w:p w14:paraId="18E49CCB" w14:textId="77777777" w:rsidR="00596A41" w:rsidRDefault="00596A41" w:rsidP="00141E9E">
      <w:pPr>
        <w:widowControl w:val="0"/>
        <w:autoSpaceDE w:val="0"/>
        <w:autoSpaceDN w:val="0"/>
        <w:adjustRightInd w:val="0"/>
        <w:jc w:val="both"/>
        <w:rPr>
          <w:color w:val="000000"/>
          <w:sz w:val="28"/>
        </w:rPr>
      </w:pPr>
    </w:p>
    <w:p w14:paraId="155FCB26" w14:textId="77777777" w:rsidR="00596A41" w:rsidRDefault="00596A41" w:rsidP="00141E9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96A41">
        <w:rPr>
          <w:b/>
          <w:color w:val="000000"/>
          <w:sz w:val="28"/>
        </w:rPr>
        <w:t>4.</w:t>
      </w:r>
      <w:r w:rsidRPr="00596A41">
        <w:rPr>
          <w:sz w:val="28"/>
          <w:szCs w:val="28"/>
        </w:rPr>
        <w:t xml:space="preserve"> </w:t>
      </w:r>
      <w:r w:rsidRPr="00596A41">
        <w:rPr>
          <w:b/>
          <w:sz w:val="28"/>
          <w:szCs w:val="28"/>
        </w:rPr>
        <w:t>Топливо-регулирующая аппаратура (ТРА)</w:t>
      </w:r>
      <w:r>
        <w:rPr>
          <w:b/>
          <w:sz w:val="28"/>
          <w:szCs w:val="28"/>
        </w:rPr>
        <w:t>.</w:t>
      </w:r>
    </w:p>
    <w:p w14:paraId="17013B83" w14:textId="77777777" w:rsidR="00596A41" w:rsidRDefault="00596A41" w:rsidP="00596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 проведении капитального ремонта ГТД НК-16-18СТД в случае признания неремонтопригодной</w:t>
      </w:r>
      <w:r w:rsidR="007F3D18">
        <w:rPr>
          <w:sz w:val="28"/>
          <w:szCs w:val="28"/>
        </w:rPr>
        <w:t xml:space="preserve"> топливо-регулирующей аппаратуры (</w:t>
      </w:r>
      <w:r>
        <w:rPr>
          <w:sz w:val="28"/>
          <w:szCs w:val="28"/>
        </w:rPr>
        <w:t>ТРА</w:t>
      </w:r>
      <w:r w:rsidR="007F3D18">
        <w:rPr>
          <w:sz w:val="28"/>
          <w:szCs w:val="28"/>
        </w:rPr>
        <w:t>)</w:t>
      </w:r>
      <w:r>
        <w:rPr>
          <w:sz w:val="28"/>
          <w:szCs w:val="28"/>
        </w:rPr>
        <w:t xml:space="preserve">, а именно </w:t>
      </w:r>
      <w:r w:rsidRPr="00CE751B">
        <w:rPr>
          <w:sz w:val="28"/>
          <w:szCs w:val="28"/>
        </w:rPr>
        <w:t>агрегат</w:t>
      </w:r>
      <w:r>
        <w:rPr>
          <w:sz w:val="28"/>
          <w:szCs w:val="28"/>
        </w:rPr>
        <w:t xml:space="preserve"> </w:t>
      </w:r>
      <w:r w:rsidRPr="00CE751B">
        <w:rPr>
          <w:sz w:val="28"/>
          <w:szCs w:val="28"/>
        </w:rPr>
        <w:t>ДУС</w:t>
      </w:r>
      <w:r>
        <w:rPr>
          <w:sz w:val="28"/>
          <w:szCs w:val="28"/>
        </w:rPr>
        <w:t xml:space="preserve">-6,5М </w:t>
      </w:r>
      <w:r w:rsidRPr="00CE751B">
        <w:rPr>
          <w:sz w:val="28"/>
          <w:szCs w:val="28"/>
        </w:rPr>
        <w:t>(Дозатор управления стационарный)</w:t>
      </w:r>
      <w:r>
        <w:rPr>
          <w:sz w:val="28"/>
          <w:szCs w:val="28"/>
        </w:rPr>
        <w:t xml:space="preserve"> и БУШДМ-1</w:t>
      </w:r>
      <w:r w:rsidRPr="00CE751B">
        <w:rPr>
          <w:sz w:val="28"/>
          <w:szCs w:val="28"/>
        </w:rPr>
        <w:t xml:space="preserve"> </w:t>
      </w:r>
      <w:r>
        <w:rPr>
          <w:sz w:val="28"/>
          <w:szCs w:val="28"/>
        </w:rPr>
        <w:t>(блок управления шаговым двигателем) произвести замену на новые агрегаты</w:t>
      </w:r>
      <w:r w:rsidR="00784566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7F3D18">
        <w:rPr>
          <w:sz w:val="28"/>
          <w:szCs w:val="28"/>
        </w:rPr>
        <w:t>соответствующими техническими требованиями.</w:t>
      </w:r>
      <w:r>
        <w:rPr>
          <w:sz w:val="28"/>
          <w:szCs w:val="28"/>
        </w:rPr>
        <w:t xml:space="preserve"> </w:t>
      </w:r>
    </w:p>
    <w:p w14:paraId="2554C7BD" w14:textId="77777777" w:rsidR="007F3D18" w:rsidRPr="007F3D18" w:rsidRDefault="007F3D18" w:rsidP="007F3D18">
      <w:pPr>
        <w:ind w:left="720"/>
        <w:rPr>
          <w:sz w:val="28"/>
        </w:rPr>
      </w:pPr>
    </w:p>
    <w:p w14:paraId="407F6B83" w14:textId="77777777" w:rsidR="007F3D18" w:rsidRPr="007F3D18" w:rsidRDefault="007F3D18" w:rsidP="007F3D18">
      <w:pPr>
        <w:numPr>
          <w:ilvl w:val="0"/>
          <w:numId w:val="38"/>
        </w:numPr>
        <w:rPr>
          <w:sz w:val="28"/>
        </w:rPr>
      </w:pPr>
      <w:r w:rsidRPr="007F3D18">
        <w:rPr>
          <w:sz w:val="28"/>
        </w:rPr>
        <w:t>Тип конструкции: Стационарный.</w:t>
      </w:r>
    </w:p>
    <w:p w14:paraId="734C4FDC" w14:textId="77777777" w:rsidR="007F3D18" w:rsidRPr="007F3D18" w:rsidRDefault="007F3D18" w:rsidP="007F3D18">
      <w:pPr>
        <w:numPr>
          <w:ilvl w:val="0"/>
          <w:numId w:val="38"/>
        </w:numPr>
        <w:rPr>
          <w:sz w:val="28"/>
        </w:rPr>
      </w:pPr>
      <w:r w:rsidRPr="007F3D18">
        <w:rPr>
          <w:sz w:val="28"/>
        </w:rPr>
        <w:t>Функция: Управление/дозирование топливного газа.</w:t>
      </w:r>
    </w:p>
    <w:p w14:paraId="51A0B1DE" w14:textId="77777777" w:rsidR="007F3D18" w:rsidRPr="007F3D18" w:rsidRDefault="007F3D18" w:rsidP="007F3D18">
      <w:pPr>
        <w:numPr>
          <w:ilvl w:val="0"/>
          <w:numId w:val="38"/>
        </w:numPr>
        <w:rPr>
          <w:sz w:val="28"/>
        </w:rPr>
      </w:pPr>
      <w:r w:rsidRPr="007F3D18">
        <w:rPr>
          <w:sz w:val="28"/>
        </w:rPr>
        <w:t>Назначение: Высокоточное регулирование расхода газа.</w:t>
      </w:r>
    </w:p>
    <w:p w14:paraId="1CD470BC" w14:textId="77777777" w:rsidR="007F3D18" w:rsidRPr="007F3D18" w:rsidRDefault="007F3D18" w:rsidP="007F3D18">
      <w:pPr>
        <w:numPr>
          <w:ilvl w:val="0"/>
          <w:numId w:val="38"/>
        </w:numPr>
        <w:rPr>
          <w:sz w:val="28"/>
        </w:rPr>
      </w:pPr>
      <w:r w:rsidRPr="007F3D18">
        <w:rPr>
          <w:sz w:val="28"/>
        </w:rPr>
        <w:t>Материалы: Высокопрочные, устойчивые к рабочим средам (природный газ).</w:t>
      </w:r>
    </w:p>
    <w:p w14:paraId="1CF5A308" w14:textId="77777777" w:rsidR="00596A41" w:rsidRDefault="00596A41" w:rsidP="00596A41">
      <w:pPr>
        <w:rPr>
          <w:sz w:val="28"/>
          <w:szCs w:val="28"/>
        </w:rPr>
      </w:pPr>
    </w:p>
    <w:p w14:paraId="167C2F5E" w14:textId="77777777" w:rsidR="00596A41" w:rsidRDefault="00596A41" w:rsidP="00141E9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531EB3C" w14:textId="77777777" w:rsidR="00496BC5" w:rsidRPr="009A0EC3" w:rsidRDefault="00496BC5" w:rsidP="00141E9E">
      <w:pPr>
        <w:jc w:val="both"/>
        <w:rPr>
          <w:sz w:val="32"/>
          <w:szCs w:val="28"/>
        </w:rPr>
      </w:pPr>
    </w:p>
    <w:p w14:paraId="571A3E94" w14:textId="77777777" w:rsidR="003E2124" w:rsidRPr="00AC4EA3" w:rsidRDefault="003E2124" w:rsidP="00AC4EA3">
      <w:pPr>
        <w:pStyle w:val="Con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C099966" w14:textId="77777777" w:rsidR="00724D29" w:rsidRPr="00AC4EA3" w:rsidRDefault="00724D29" w:rsidP="003E2124">
      <w:pPr>
        <w:pStyle w:val="Con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724D29" w:rsidRPr="00AC4EA3" w:rsidSect="00141E9E">
      <w:footerReference w:type="even" r:id="rId8"/>
      <w:footerReference w:type="default" r:id="rId9"/>
      <w:type w:val="continuous"/>
      <w:pgSz w:w="11909" w:h="16834"/>
      <w:pgMar w:top="1134" w:right="749" w:bottom="709" w:left="1080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977E4" w14:textId="77777777" w:rsidR="009474F5" w:rsidRDefault="009474F5">
      <w:r>
        <w:separator/>
      </w:r>
    </w:p>
  </w:endnote>
  <w:endnote w:type="continuationSeparator" w:id="0">
    <w:p w14:paraId="2B44C8E6" w14:textId="77777777" w:rsidR="009474F5" w:rsidRDefault="0094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022C9" w14:textId="77777777" w:rsidR="002A79E4" w:rsidRDefault="0093434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A79E4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2D3491D" w14:textId="77777777" w:rsidR="002A79E4" w:rsidRDefault="002A79E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F41D3" w14:textId="77777777" w:rsidR="002A79E4" w:rsidRDefault="0093434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A79E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43A8">
      <w:rPr>
        <w:rStyle w:val="a6"/>
        <w:noProof/>
      </w:rPr>
      <w:t>2</w:t>
    </w:r>
    <w:r>
      <w:rPr>
        <w:rStyle w:val="a6"/>
      </w:rPr>
      <w:fldChar w:fldCharType="end"/>
    </w:r>
  </w:p>
  <w:p w14:paraId="1B9CFF8A" w14:textId="77777777" w:rsidR="002A79E4" w:rsidRDefault="002A79E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4AECE" w14:textId="77777777" w:rsidR="009474F5" w:rsidRDefault="009474F5">
      <w:r>
        <w:separator/>
      </w:r>
    </w:p>
  </w:footnote>
  <w:footnote w:type="continuationSeparator" w:id="0">
    <w:p w14:paraId="1B4041F9" w14:textId="77777777" w:rsidR="009474F5" w:rsidRDefault="00947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C"/>
      </v:shape>
    </w:pict>
  </w:numPicBullet>
  <w:abstractNum w:abstractNumId="0" w15:restartNumberingAfterBreak="0">
    <w:nsid w:val="FFFFFFFE"/>
    <w:multiLevelType w:val="singleLevel"/>
    <w:tmpl w:val="17CEC1AA"/>
    <w:lvl w:ilvl="0">
      <w:numFmt w:val="decimal"/>
      <w:lvlText w:val="*"/>
      <w:lvlJc w:val="left"/>
    </w:lvl>
  </w:abstractNum>
  <w:abstractNum w:abstractNumId="1" w15:restartNumberingAfterBreak="0">
    <w:nsid w:val="02FE07D2"/>
    <w:multiLevelType w:val="singleLevel"/>
    <w:tmpl w:val="6C08076E"/>
    <w:lvl w:ilvl="0">
      <w:start w:val="1999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Times New Roman" w:hAnsi="Times New Roman" w:hint="default"/>
      </w:rPr>
    </w:lvl>
  </w:abstractNum>
  <w:abstractNum w:abstractNumId="2" w15:restartNumberingAfterBreak="0">
    <w:nsid w:val="054720CD"/>
    <w:multiLevelType w:val="hybridMultilevel"/>
    <w:tmpl w:val="FE7ED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97A0A"/>
    <w:multiLevelType w:val="hybridMultilevel"/>
    <w:tmpl w:val="4788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90F5E"/>
    <w:multiLevelType w:val="singleLevel"/>
    <w:tmpl w:val="6600AE28"/>
    <w:lvl w:ilvl="0">
      <w:start w:val="3"/>
      <w:numFmt w:val="decimal"/>
      <w:lvlText w:val="5.%1"/>
      <w:legacy w:legacy="1" w:legacySpace="0" w:legacyIndent="364"/>
      <w:lvlJc w:val="left"/>
      <w:rPr>
        <w:rFonts w:ascii="Times New Roman" w:hAnsi="Times New Roman" w:hint="default"/>
      </w:rPr>
    </w:lvl>
  </w:abstractNum>
  <w:abstractNum w:abstractNumId="5" w15:restartNumberingAfterBreak="0">
    <w:nsid w:val="083934AD"/>
    <w:multiLevelType w:val="multilevel"/>
    <w:tmpl w:val="08669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B031E89"/>
    <w:multiLevelType w:val="multilevel"/>
    <w:tmpl w:val="556A4E7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 w15:restartNumberingAfterBreak="0">
    <w:nsid w:val="0B40473A"/>
    <w:multiLevelType w:val="hybridMultilevel"/>
    <w:tmpl w:val="8EC0F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243BF"/>
    <w:multiLevelType w:val="hybridMultilevel"/>
    <w:tmpl w:val="811EF2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6C0AE3"/>
    <w:multiLevelType w:val="multilevel"/>
    <w:tmpl w:val="C04CD3E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FBF1E60"/>
    <w:multiLevelType w:val="singleLevel"/>
    <w:tmpl w:val="9B6E6D4C"/>
    <w:lvl w:ilvl="0">
      <w:start w:val="15"/>
      <w:numFmt w:val="decimal"/>
      <w:lvlText w:val="5.%1"/>
      <w:legacy w:legacy="1" w:legacySpace="0" w:legacyIndent="526"/>
      <w:lvlJc w:val="left"/>
      <w:rPr>
        <w:rFonts w:ascii="Times New Roman" w:hAnsi="Times New Roman" w:hint="default"/>
        <w:color w:val="000000"/>
      </w:rPr>
    </w:lvl>
  </w:abstractNum>
  <w:abstractNum w:abstractNumId="11" w15:restartNumberingAfterBreak="0">
    <w:nsid w:val="1FF51FE5"/>
    <w:multiLevelType w:val="hybridMultilevel"/>
    <w:tmpl w:val="8D2EA4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F4C47"/>
    <w:multiLevelType w:val="multilevel"/>
    <w:tmpl w:val="12549E2A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675"/>
        </w:tabs>
        <w:ind w:left="67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3" w15:restartNumberingAfterBreak="0">
    <w:nsid w:val="2B0A62F8"/>
    <w:multiLevelType w:val="hybridMultilevel"/>
    <w:tmpl w:val="217CE3A0"/>
    <w:lvl w:ilvl="0" w:tplc="15A012A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83"/>
        </w:tabs>
        <w:ind w:left="6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03"/>
        </w:tabs>
        <w:ind w:left="75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23"/>
        </w:tabs>
        <w:ind w:left="8223" w:hanging="360"/>
      </w:pPr>
      <w:rPr>
        <w:rFonts w:ascii="Wingdings" w:hAnsi="Wingdings" w:hint="default"/>
      </w:rPr>
    </w:lvl>
  </w:abstractNum>
  <w:abstractNum w:abstractNumId="14" w15:restartNumberingAfterBreak="0">
    <w:nsid w:val="2B6324B5"/>
    <w:multiLevelType w:val="singleLevel"/>
    <w:tmpl w:val="FB3CD89C"/>
    <w:lvl w:ilvl="0">
      <w:start w:val="5"/>
      <w:numFmt w:val="decimal"/>
      <w:lvlText w:val="%1"/>
      <w:legacy w:legacy="1" w:legacySpace="0" w:legacyIndent="166"/>
      <w:lvlJc w:val="left"/>
      <w:rPr>
        <w:rFonts w:ascii="Times New Roman" w:hAnsi="Times New Roman" w:hint="default"/>
      </w:rPr>
    </w:lvl>
  </w:abstractNum>
  <w:abstractNum w:abstractNumId="15" w15:restartNumberingAfterBreak="0">
    <w:nsid w:val="2FAE5ED3"/>
    <w:multiLevelType w:val="hybridMultilevel"/>
    <w:tmpl w:val="02EC53A0"/>
    <w:lvl w:ilvl="0" w:tplc="88A488BC">
      <w:numFmt w:val="bullet"/>
      <w:lvlText w:val="-"/>
      <w:lvlJc w:val="left"/>
      <w:pPr>
        <w:tabs>
          <w:tab w:val="num" w:pos="395"/>
        </w:tabs>
        <w:ind w:left="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15"/>
        </w:tabs>
        <w:ind w:left="11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35"/>
        </w:tabs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55"/>
        </w:tabs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5"/>
        </w:tabs>
        <w:ind w:left="32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5"/>
        </w:tabs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5"/>
        </w:tabs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5"/>
        </w:tabs>
        <w:ind w:left="54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5"/>
        </w:tabs>
        <w:ind w:left="6155" w:hanging="360"/>
      </w:pPr>
      <w:rPr>
        <w:rFonts w:ascii="Wingdings" w:hAnsi="Wingdings" w:hint="default"/>
      </w:rPr>
    </w:lvl>
  </w:abstractNum>
  <w:abstractNum w:abstractNumId="16" w15:restartNumberingAfterBreak="0">
    <w:nsid w:val="38210B8C"/>
    <w:multiLevelType w:val="multilevel"/>
    <w:tmpl w:val="556A4E7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 w15:restartNumberingAfterBreak="0">
    <w:nsid w:val="3C9608C7"/>
    <w:multiLevelType w:val="singleLevel"/>
    <w:tmpl w:val="F8C0AA32"/>
    <w:lvl w:ilvl="0">
      <w:start w:val="10"/>
      <w:numFmt w:val="decimal"/>
      <w:lvlText w:val="%1"/>
      <w:legacy w:legacy="1" w:legacySpace="0" w:legacyIndent="266"/>
      <w:lvlJc w:val="left"/>
      <w:rPr>
        <w:rFonts w:ascii="Times New Roman" w:hAnsi="Times New Roman" w:hint="default"/>
      </w:rPr>
    </w:lvl>
  </w:abstractNum>
  <w:abstractNum w:abstractNumId="18" w15:restartNumberingAfterBreak="0">
    <w:nsid w:val="42FA452B"/>
    <w:multiLevelType w:val="hybridMultilevel"/>
    <w:tmpl w:val="B26C5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20DE5"/>
    <w:multiLevelType w:val="hybridMultilevel"/>
    <w:tmpl w:val="898400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9D2604"/>
    <w:multiLevelType w:val="hybridMultilevel"/>
    <w:tmpl w:val="DC2AF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61C45"/>
    <w:multiLevelType w:val="multilevel"/>
    <w:tmpl w:val="69B00900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94B580F"/>
    <w:multiLevelType w:val="multilevel"/>
    <w:tmpl w:val="12549E2A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675"/>
        </w:tabs>
        <w:ind w:left="67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3" w15:restartNumberingAfterBreak="0">
    <w:nsid w:val="5B050E7D"/>
    <w:multiLevelType w:val="multilevel"/>
    <w:tmpl w:val="039E2654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040"/>
        </w:tabs>
        <w:ind w:left="11040" w:hanging="1440"/>
      </w:pPr>
      <w:rPr>
        <w:rFonts w:hint="default"/>
      </w:rPr>
    </w:lvl>
  </w:abstractNum>
  <w:abstractNum w:abstractNumId="24" w15:restartNumberingAfterBreak="0">
    <w:nsid w:val="5D9452C5"/>
    <w:multiLevelType w:val="singleLevel"/>
    <w:tmpl w:val="40EAAACE"/>
    <w:lvl w:ilvl="0">
      <w:start w:val="1"/>
      <w:numFmt w:val="decimal"/>
      <w:lvlText w:val="%1"/>
      <w:legacy w:legacy="1" w:legacySpace="0" w:legacyIndent="166"/>
      <w:lvlJc w:val="left"/>
      <w:rPr>
        <w:rFonts w:ascii="Times New Roman" w:hAnsi="Times New Roman" w:hint="default"/>
      </w:rPr>
    </w:lvl>
  </w:abstractNum>
  <w:abstractNum w:abstractNumId="25" w15:restartNumberingAfterBreak="0">
    <w:nsid w:val="5DD03BE5"/>
    <w:multiLevelType w:val="singleLevel"/>
    <w:tmpl w:val="E4AC2BF2"/>
    <w:lvl w:ilvl="0">
      <w:start w:val="9"/>
      <w:numFmt w:val="decimal"/>
      <w:lvlText w:val="5.%1"/>
      <w:legacy w:legacy="1" w:legacySpace="0" w:legacyIndent="490"/>
      <w:lvlJc w:val="left"/>
      <w:rPr>
        <w:rFonts w:ascii="Times New Roman" w:hAnsi="Times New Roman" w:hint="default"/>
      </w:rPr>
    </w:lvl>
  </w:abstractNum>
  <w:abstractNum w:abstractNumId="26" w15:restartNumberingAfterBreak="0">
    <w:nsid w:val="668A0489"/>
    <w:multiLevelType w:val="singleLevel"/>
    <w:tmpl w:val="63923220"/>
    <w:lvl w:ilvl="0">
      <w:start w:val="13"/>
      <w:numFmt w:val="decimal"/>
      <w:lvlText w:val="5.%1"/>
      <w:legacy w:legacy="1" w:legacySpace="0" w:legacyIndent="460"/>
      <w:lvlJc w:val="left"/>
      <w:rPr>
        <w:rFonts w:ascii="Times New Roman" w:hAnsi="Times New Roman" w:hint="default"/>
      </w:rPr>
    </w:lvl>
  </w:abstractNum>
  <w:abstractNum w:abstractNumId="27" w15:restartNumberingAfterBreak="0">
    <w:nsid w:val="74924538"/>
    <w:multiLevelType w:val="hybridMultilevel"/>
    <w:tmpl w:val="915282EC"/>
    <w:lvl w:ilvl="0" w:tplc="E4AC2BF2">
      <w:start w:val="9"/>
      <w:numFmt w:val="decimal"/>
      <w:lvlText w:val="5.%1"/>
      <w:legacy w:legacy="1" w:legacySpace="0" w:legacyIndent="490"/>
      <w:lvlJc w:val="left"/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764A3DA3"/>
    <w:multiLevelType w:val="multilevel"/>
    <w:tmpl w:val="12549E2A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675"/>
        </w:tabs>
        <w:ind w:left="67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 w16cid:durableId="107509199">
    <w:abstractNumId w:val="24"/>
  </w:num>
  <w:num w:numId="2" w16cid:durableId="919096780">
    <w:abstractNumId w:val="14"/>
  </w:num>
  <w:num w:numId="3" w16cid:durableId="1788621452">
    <w:abstractNumId w:val="17"/>
  </w:num>
  <w:num w:numId="4" w16cid:durableId="358747937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5" w16cid:durableId="1809128306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hint="default"/>
        </w:rPr>
      </w:lvl>
    </w:lvlOverride>
  </w:num>
  <w:num w:numId="6" w16cid:durableId="1297569114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Times New Roman" w:hAnsi="Times New Roman" w:hint="default"/>
        </w:rPr>
      </w:lvl>
    </w:lvlOverride>
  </w:num>
  <w:num w:numId="7" w16cid:durableId="762260327">
    <w:abstractNumId w:val="13"/>
  </w:num>
  <w:num w:numId="8" w16cid:durableId="278948907">
    <w:abstractNumId w:val="0"/>
    <w:lvlOverride w:ilvl="0">
      <w:lvl w:ilvl="0">
        <w:start w:val="65535"/>
        <w:numFmt w:val="bullet"/>
        <w:lvlText w:val="-"/>
        <w:legacy w:legacy="1" w:legacySpace="0" w:legacyIndent="266"/>
        <w:lvlJc w:val="left"/>
        <w:rPr>
          <w:rFonts w:ascii="Times New Roman" w:hAnsi="Times New Roman" w:hint="default"/>
        </w:rPr>
      </w:lvl>
    </w:lvlOverride>
  </w:num>
  <w:num w:numId="9" w16cid:durableId="1747531333">
    <w:abstractNumId w:val="26"/>
  </w:num>
  <w:num w:numId="10" w16cid:durableId="1949896773">
    <w:abstractNumId w:val="26"/>
    <w:lvlOverride w:ilvl="0">
      <w:lvl w:ilvl="0">
        <w:start w:val="13"/>
        <w:numFmt w:val="decimal"/>
        <w:lvlText w:val="5.%1"/>
        <w:legacy w:legacy="1" w:legacySpace="0" w:legacyIndent="461"/>
        <w:lvlJc w:val="left"/>
        <w:rPr>
          <w:rFonts w:ascii="Times New Roman" w:hAnsi="Times New Roman" w:hint="default"/>
        </w:rPr>
      </w:lvl>
    </w:lvlOverride>
  </w:num>
  <w:num w:numId="11" w16cid:durableId="1927497341">
    <w:abstractNumId w:val="10"/>
  </w:num>
  <w:num w:numId="12" w16cid:durableId="139496137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hint="default"/>
        </w:rPr>
      </w:lvl>
    </w:lvlOverride>
  </w:num>
  <w:num w:numId="13" w16cid:durableId="134688410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14" w16cid:durableId="858859469">
    <w:abstractNumId w:val="15"/>
  </w:num>
  <w:num w:numId="15" w16cid:durableId="923494860">
    <w:abstractNumId w:val="4"/>
  </w:num>
  <w:num w:numId="16" w16cid:durableId="1567958838">
    <w:abstractNumId w:val="4"/>
    <w:lvlOverride w:ilvl="0">
      <w:lvl w:ilvl="0">
        <w:start w:val="3"/>
        <w:numFmt w:val="decimal"/>
        <w:lvlText w:val="5.%1"/>
        <w:legacy w:legacy="1" w:legacySpace="0" w:legacyIndent="365"/>
        <w:lvlJc w:val="left"/>
        <w:rPr>
          <w:rFonts w:ascii="Times New Roman" w:hAnsi="Times New Roman" w:hint="default"/>
        </w:rPr>
      </w:lvl>
    </w:lvlOverride>
  </w:num>
  <w:num w:numId="17" w16cid:durableId="1783962535">
    <w:abstractNumId w:val="25"/>
  </w:num>
  <w:num w:numId="18" w16cid:durableId="494303582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hint="default"/>
        </w:rPr>
      </w:lvl>
    </w:lvlOverride>
  </w:num>
  <w:num w:numId="19" w16cid:durableId="2097167205">
    <w:abstractNumId w:val="1"/>
  </w:num>
  <w:num w:numId="20" w16cid:durableId="1678846981">
    <w:abstractNumId w:val="1"/>
  </w:num>
  <w:num w:numId="21" w16cid:durableId="300580110">
    <w:abstractNumId w:val="5"/>
  </w:num>
  <w:num w:numId="22" w16cid:durableId="420179214">
    <w:abstractNumId w:val="27"/>
  </w:num>
  <w:num w:numId="23" w16cid:durableId="779378966">
    <w:abstractNumId w:val="6"/>
  </w:num>
  <w:num w:numId="24" w16cid:durableId="94332446">
    <w:abstractNumId w:val="16"/>
  </w:num>
  <w:num w:numId="25" w16cid:durableId="1428964870">
    <w:abstractNumId w:val="21"/>
  </w:num>
  <w:num w:numId="26" w16cid:durableId="484663139">
    <w:abstractNumId w:val="23"/>
  </w:num>
  <w:num w:numId="27" w16cid:durableId="2074110428">
    <w:abstractNumId w:val="22"/>
  </w:num>
  <w:num w:numId="28" w16cid:durableId="440489552">
    <w:abstractNumId w:val="28"/>
  </w:num>
  <w:num w:numId="29" w16cid:durableId="1125198724">
    <w:abstractNumId w:val="12"/>
  </w:num>
  <w:num w:numId="30" w16cid:durableId="147599404">
    <w:abstractNumId w:val="19"/>
  </w:num>
  <w:num w:numId="31" w16cid:durableId="1201474915">
    <w:abstractNumId w:val="8"/>
  </w:num>
  <w:num w:numId="32" w16cid:durableId="787414">
    <w:abstractNumId w:val="11"/>
  </w:num>
  <w:num w:numId="33" w16cid:durableId="937297923">
    <w:abstractNumId w:val="20"/>
  </w:num>
  <w:num w:numId="34" w16cid:durableId="36129857">
    <w:abstractNumId w:val="18"/>
  </w:num>
  <w:num w:numId="35" w16cid:durableId="86847840">
    <w:abstractNumId w:val="3"/>
  </w:num>
  <w:num w:numId="36" w16cid:durableId="1687830923">
    <w:abstractNumId w:val="2"/>
  </w:num>
  <w:num w:numId="37" w16cid:durableId="1196968836">
    <w:abstractNumId w:val="9"/>
  </w:num>
  <w:num w:numId="38" w16cid:durableId="9310147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50D9"/>
    <w:rsid w:val="00001241"/>
    <w:rsid w:val="00016510"/>
    <w:rsid w:val="00017116"/>
    <w:rsid w:val="00030A8D"/>
    <w:rsid w:val="000329C9"/>
    <w:rsid w:val="00043F9A"/>
    <w:rsid w:val="00053F1F"/>
    <w:rsid w:val="00060127"/>
    <w:rsid w:val="00060892"/>
    <w:rsid w:val="00076887"/>
    <w:rsid w:val="000769F6"/>
    <w:rsid w:val="00083AF9"/>
    <w:rsid w:val="00094736"/>
    <w:rsid w:val="000C1DF1"/>
    <w:rsid w:val="000D19F5"/>
    <w:rsid w:val="00103853"/>
    <w:rsid w:val="00111365"/>
    <w:rsid w:val="00132D9D"/>
    <w:rsid w:val="00136129"/>
    <w:rsid w:val="00141E9E"/>
    <w:rsid w:val="00147C77"/>
    <w:rsid w:val="00163A39"/>
    <w:rsid w:val="001763D3"/>
    <w:rsid w:val="001A35C3"/>
    <w:rsid w:val="001A7080"/>
    <w:rsid w:val="001F2714"/>
    <w:rsid w:val="00207F74"/>
    <w:rsid w:val="00215147"/>
    <w:rsid w:val="00223314"/>
    <w:rsid w:val="002306CB"/>
    <w:rsid w:val="00234DE1"/>
    <w:rsid w:val="00235211"/>
    <w:rsid w:val="00242DA4"/>
    <w:rsid w:val="002450D9"/>
    <w:rsid w:val="00255757"/>
    <w:rsid w:val="00257548"/>
    <w:rsid w:val="002602E3"/>
    <w:rsid w:val="002673CD"/>
    <w:rsid w:val="00267557"/>
    <w:rsid w:val="00274326"/>
    <w:rsid w:val="00277BDB"/>
    <w:rsid w:val="002A79E4"/>
    <w:rsid w:val="002B2C93"/>
    <w:rsid w:val="002E1FCA"/>
    <w:rsid w:val="002E6983"/>
    <w:rsid w:val="00301C5B"/>
    <w:rsid w:val="003159D9"/>
    <w:rsid w:val="003260CC"/>
    <w:rsid w:val="00357B96"/>
    <w:rsid w:val="003970AA"/>
    <w:rsid w:val="003C128A"/>
    <w:rsid w:val="003E0CC2"/>
    <w:rsid w:val="003E1257"/>
    <w:rsid w:val="003E2124"/>
    <w:rsid w:val="003E767E"/>
    <w:rsid w:val="003F62B8"/>
    <w:rsid w:val="00405202"/>
    <w:rsid w:val="00412CC7"/>
    <w:rsid w:val="004350E8"/>
    <w:rsid w:val="00444F7F"/>
    <w:rsid w:val="00457E31"/>
    <w:rsid w:val="00466C01"/>
    <w:rsid w:val="00474E37"/>
    <w:rsid w:val="00484613"/>
    <w:rsid w:val="00491461"/>
    <w:rsid w:val="00496BC5"/>
    <w:rsid w:val="00497A0B"/>
    <w:rsid w:val="004A09D7"/>
    <w:rsid w:val="004E2A91"/>
    <w:rsid w:val="004F77C6"/>
    <w:rsid w:val="0051092F"/>
    <w:rsid w:val="0051543D"/>
    <w:rsid w:val="005176D1"/>
    <w:rsid w:val="00520926"/>
    <w:rsid w:val="00534610"/>
    <w:rsid w:val="0054120E"/>
    <w:rsid w:val="005937D9"/>
    <w:rsid w:val="00594F63"/>
    <w:rsid w:val="00596A41"/>
    <w:rsid w:val="005B456D"/>
    <w:rsid w:val="005C309A"/>
    <w:rsid w:val="005C3A8A"/>
    <w:rsid w:val="005C770F"/>
    <w:rsid w:val="005D1097"/>
    <w:rsid w:val="005D4621"/>
    <w:rsid w:val="00601A08"/>
    <w:rsid w:val="00606611"/>
    <w:rsid w:val="006133E4"/>
    <w:rsid w:val="00625A91"/>
    <w:rsid w:val="0064629D"/>
    <w:rsid w:val="006579EE"/>
    <w:rsid w:val="00680B67"/>
    <w:rsid w:val="00683DAF"/>
    <w:rsid w:val="00683FF4"/>
    <w:rsid w:val="0069331F"/>
    <w:rsid w:val="006A7F8A"/>
    <w:rsid w:val="006F1F12"/>
    <w:rsid w:val="00722F5D"/>
    <w:rsid w:val="00724D29"/>
    <w:rsid w:val="00726FC8"/>
    <w:rsid w:val="0072751B"/>
    <w:rsid w:val="00730562"/>
    <w:rsid w:val="007336D1"/>
    <w:rsid w:val="0074051E"/>
    <w:rsid w:val="0074454A"/>
    <w:rsid w:val="00783622"/>
    <w:rsid w:val="00783C91"/>
    <w:rsid w:val="00784566"/>
    <w:rsid w:val="0079009D"/>
    <w:rsid w:val="00796B38"/>
    <w:rsid w:val="007A2880"/>
    <w:rsid w:val="007C3CCE"/>
    <w:rsid w:val="007C71E1"/>
    <w:rsid w:val="007F3D18"/>
    <w:rsid w:val="00806831"/>
    <w:rsid w:val="00814F86"/>
    <w:rsid w:val="008207EA"/>
    <w:rsid w:val="0084651E"/>
    <w:rsid w:val="00855F41"/>
    <w:rsid w:val="0087279A"/>
    <w:rsid w:val="0088330C"/>
    <w:rsid w:val="008B2F78"/>
    <w:rsid w:val="008E3F75"/>
    <w:rsid w:val="00934342"/>
    <w:rsid w:val="009474F5"/>
    <w:rsid w:val="009567D1"/>
    <w:rsid w:val="009607D9"/>
    <w:rsid w:val="00962B89"/>
    <w:rsid w:val="00966FEF"/>
    <w:rsid w:val="009725E7"/>
    <w:rsid w:val="00981199"/>
    <w:rsid w:val="00984BAC"/>
    <w:rsid w:val="009910AB"/>
    <w:rsid w:val="009A0EC3"/>
    <w:rsid w:val="009B5F80"/>
    <w:rsid w:val="009B6DC8"/>
    <w:rsid w:val="009C0D1C"/>
    <w:rsid w:val="009C24BD"/>
    <w:rsid w:val="009C2AFF"/>
    <w:rsid w:val="009F6074"/>
    <w:rsid w:val="00A379E5"/>
    <w:rsid w:val="00A7740F"/>
    <w:rsid w:val="00A80112"/>
    <w:rsid w:val="00AB2669"/>
    <w:rsid w:val="00AC4EA3"/>
    <w:rsid w:val="00AD039B"/>
    <w:rsid w:val="00AD5119"/>
    <w:rsid w:val="00B17702"/>
    <w:rsid w:val="00B35A71"/>
    <w:rsid w:val="00B43F25"/>
    <w:rsid w:val="00B55BC8"/>
    <w:rsid w:val="00B72C4D"/>
    <w:rsid w:val="00B75825"/>
    <w:rsid w:val="00B77C0C"/>
    <w:rsid w:val="00BB139D"/>
    <w:rsid w:val="00BC3A1E"/>
    <w:rsid w:val="00BC6D83"/>
    <w:rsid w:val="00BD5DD7"/>
    <w:rsid w:val="00BD706C"/>
    <w:rsid w:val="00BE2DC2"/>
    <w:rsid w:val="00C31D8D"/>
    <w:rsid w:val="00C60272"/>
    <w:rsid w:val="00C643A8"/>
    <w:rsid w:val="00C76370"/>
    <w:rsid w:val="00C966B3"/>
    <w:rsid w:val="00CA47CD"/>
    <w:rsid w:val="00CB5E46"/>
    <w:rsid w:val="00CC05B8"/>
    <w:rsid w:val="00CC1ACA"/>
    <w:rsid w:val="00CC2003"/>
    <w:rsid w:val="00CF2289"/>
    <w:rsid w:val="00CF3FF7"/>
    <w:rsid w:val="00D17099"/>
    <w:rsid w:val="00D2276A"/>
    <w:rsid w:val="00D23089"/>
    <w:rsid w:val="00D30BBD"/>
    <w:rsid w:val="00D73900"/>
    <w:rsid w:val="00D745D9"/>
    <w:rsid w:val="00D83BF5"/>
    <w:rsid w:val="00D91335"/>
    <w:rsid w:val="00D97255"/>
    <w:rsid w:val="00DB248F"/>
    <w:rsid w:val="00DB44D3"/>
    <w:rsid w:val="00DC74B5"/>
    <w:rsid w:val="00DD2C22"/>
    <w:rsid w:val="00E15BAE"/>
    <w:rsid w:val="00E16190"/>
    <w:rsid w:val="00E2079F"/>
    <w:rsid w:val="00E256D3"/>
    <w:rsid w:val="00E41FCB"/>
    <w:rsid w:val="00E47426"/>
    <w:rsid w:val="00E52987"/>
    <w:rsid w:val="00E97B0E"/>
    <w:rsid w:val="00EA2BC8"/>
    <w:rsid w:val="00EA6D21"/>
    <w:rsid w:val="00EC3375"/>
    <w:rsid w:val="00EC4E95"/>
    <w:rsid w:val="00EC73B7"/>
    <w:rsid w:val="00EC790B"/>
    <w:rsid w:val="00EE233E"/>
    <w:rsid w:val="00EF00E6"/>
    <w:rsid w:val="00EF1074"/>
    <w:rsid w:val="00EF4859"/>
    <w:rsid w:val="00F12C54"/>
    <w:rsid w:val="00F51F39"/>
    <w:rsid w:val="00F619BB"/>
    <w:rsid w:val="00F6409C"/>
    <w:rsid w:val="00F66EE7"/>
    <w:rsid w:val="00F76877"/>
    <w:rsid w:val="00F95EB8"/>
    <w:rsid w:val="00FE7D89"/>
    <w:rsid w:val="00FF3A39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7E20D74"/>
  <w15:docId w15:val="{AAA418B8-ED8B-4166-8BD1-A31C33B0F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F3A39"/>
    <w:rPr>
      <w:sz w:val="24"/>
      <w:szCs w:val="24"/>
    </w:rPr>
  </w:style>
  <w:style w:type="paragraph" w:styleId="1">
    <w:name w:val="heading 1"/>
    <w:basedOn w:val="a"/>
    <w:next w:val="a"/>
    <w:qFormat/>
    <w:rsid w:val="00FF3A39"/>
    <w:pPr>
      <w:keepNext/>
      <w:widowControl w:val="0"/>
      <w:shd w:val="clear" w:color="auto" w:fill="FFFFFF"/>
      <w:tabs>
        <w:tab w:val="left" w:leader="hyphen" w:pos="1906"/>
        <w:tab w:val="left" w:leader="hyphen" w:pos="5179"/>
      </w:tabs>
      <w:autoSpaceDE w:val="0"/>
      <w:autoSpaceDN w:val="0"/>
      <w:adjustRightInd w:val="0"/>
      <w:spacing w:line="331" w:lineRule="exact"/>
      <w:ind w:left="1190" w:firstLine="48"/>
      <w:outlineLvl w:val="0"/>
    </w:pPr>
    <w:rPr>
      <w:color w:val="000000"/>
      <w:spacing w:val="-4"/>
    </w:rPr>
  </w:style>
  <w:style w:type="paragraph" w:styleId="2">
    <w:name w:val="heading 2"/>
    <w:basedOn w:val="a"/>
    <w:next w:val="a"/>
    <w:qFormat/>
    <w:rsid w:val="00FF3A39"/>
    <w:pPr>
      <w:keepNext/>
      <w:widowControl w:val="0"/>
      <w:shd w:val="clear" w:color="auto" w:fill="FFFFFF"/>
      <w:autoSpaceDE w:val="0"/>
      <w:autoSpaceDN w:val="0"/>
      <w:adjustRightInd w:val="0"/>
      <w:ind w:left="245"/>
      <w:outlineLvl w:val="1"/>
    </w:pPr>
    <w:rPr>
      <w:color w:val="000000"/>
      <w:spacing w:val="-7"/>
    </w:rPr>
  </w:style>
  <w:style w:type="paragraph" w:styleId="3">
    <w:name w:val="heading 3"/>
    <w:basedOn w:val="a"/>
    <w:next w:val="a"/>
    <w:qFormat/>
    <w:rsid w:val="00FF3A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F3A39"/>
    <w:pPr>
      <w:keepNext/>
      <w:shd w:val="clear" w:color="auto" w:fill="FFFFFF"/>
      <w:spacing w:before="425" w:line="259" w:lineRule="exact"/>
      <w:ind w:left="540"/>
      <w:outlineLvl w:val="3"/>
    </w:pPr>
    <w:rPr>
      <w:b/>
      <w:bCs/>
      <w:color w:val="000000"/>
      <w:spacing w:val="-12"/>
    </w:rPr>
  </w:style>
  <w:style w:type="paragraph" w:styleId="5">
    <w:name w:val="heading 5"/>
    <w:basedOn w:val="a"/>
    <w:next w:val="a"/>
    <w:qFormat/>
    <w:rsid w:val="00FF3A39"/>
    <w:pPr>
      <w:keepNext/>
      <w:shd w:val="clear" w:color="auto" w:fill="FFFFFF"/>
      <w:spacing w:before="252" w:line="266" w:lineRule="exact"/>
      <w:ind w:left="720" w:hanging="29"/>
      <w:outlineLvl w:val="4"/>
    </w:pPr>
    <w:rPr>
      <w:b/>
      <w:bCs/>
      <w:color w:val="000000"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Стиль Заголовок 1 + 11 пт"/>
    <w:basedOn w:val="1"/>
    <w:rsid w:val="00FF3A39"/>
    <w:pPr>
      <w:widowControl/>
      <w:shd w:val="clear" w:color="auto" w:fill="auto"/>
      <w:tabs>
        <w:tab w:val="clear" w:pos="1906"/>
        <w:tab w:val="clear" w:pos="5179"/>
        <w:tab w:val="num" w:pos="360"/>
      </w:tabs>
      <w:autoSpaceDE/>
      <w:autoSpaceDN/>
      <w:adjustRightInd/>
      <w:spacing w:before="360" w:after="120" w:line="240" w:lineRule="auto"/>
      <w:ind w:left="0" w:firstLine="0"/>
      <w:jc w:val="center"/>
    </w:pPr>
    <w:rPr>
      <w:b/>
      <w:bCs/>
      <w:color w:val="auto"/>
      <w:spacing w:val="0"/>
      <w:sz w:val="22"/>
      <w:szCs w:val="20"/>
    </w:rPr>
  </w:style>
  <w:style w:type="paragraph" w:styleId="a3">
    <w:name w:val="Body Text Indent"/>
    <w:basedOn w:val="a"/>
    <w:rsid w:val="00FF3A39"/>
    <w:pPr>
      <w:shd w:val="clear" w:color="auto" w:fill="FFFFFF"/>
      <w:tabs>
        <w:tab w:val="num" w:pos="1134"/>
        <w:tab w:val="left" w:pos="1418"/>
        <w:tab w:val="left" w:pos="2268"/>
      </w:tabs>
      <w:spacing w:before="14" w:line="360" w:lineRule="auto"/>
      <w:ind w:left="1134"/>
    </w:pPr>
    <w:rPr>
      <w:color w:val="000000"/>
      <w:spacing w:val="-4"/>
    </w:rPr>
  </w:style>
  <w:style w:type="paragraph" w:styleId="a4">
    <w:name w:val="footer"/>
    <w:basedOn w:val="a"/>
    <w:link w:val="a5"/>
    <w:uiPriority w:val="99"/>
    <w:rsid w:val="00FF3A3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F3A39"/>
  </w:style>
  <w:style w:type="paragraph" w:styleId="20">
    <w:name w:val="toc 2"/>
    <w:basedOn w:val="a"/>
    <w:next w:val="a"/>
    <w:autoRedefine/>
    <w:semiHidden/>
    <w:rsid w:val="00FF3A39"/>
    <w:pPr>
      <w:ind w:left="240"/>
    </w:pPr>
  </w:style>
  <w:style w:type="paragraph" w:styleId="10">
    <w:name w:val="toc 1"/>
    <w:basedOn w:val="a"/>
    <w:next w:val="a"/>
    <w:autoRedefine/>
    <w:semiHidden/>
    <w:rsid w:val="00FF3A39"/>
  </w:style>
  <w:style w:type="paragraph" w:styleId="30">
    <w:name w:val="toc 3"/>
    <w:basedOn w:val="a"/>
    <w:next w:val="a"/>
    <w:autoRedefine/>
    <w:semiHidden/>
    <w:rsid w:val="00FF3A39"/>
    <w:pPr>
      <w:ind w:left="480"/>
    </w:pPr>
  </w:style>
  <w:style w:type="paragraph" w:styleId="40">
    <w:name w:val="toc 4"/>
    <w:basedOn w:val="a"/>
    <w:next w:val="a"/>
    <w:autoRedefine/>
    <w:semiHidden/>
    <w:rsid w:val="00FF3A39"/>
    <w:pPr>
      <w:ind w:left="720"/>
    </w:pPr>
  </w:style>
  <w:style w:type="paragraph" w:styleId="50">
    <w:name w:val="toc 5"/>
    <w:basedOn w:val="a"/>
    <w:next w:val="a"/>
    <w:autoRedefine/>
    <w:semiHidden/>
    <w:rsid w:val="00FF3A39"/>
    <w:pPr>
      <w:ind w:left="960"/>
    </w:pPr>
  </w:style>
  <w:style w:type="paragraph" w:styleId="6">
    <w:name w:val="toc 6"/>
    <w:basedOn w:val="a"/>
    <w:next w:val="a"/>
    <w:autoRedefine/>
    <w:semiHidden/>
    <w:rsid w:val="00FF3A39"/>
    <w:pPr>
      <w:ind w:left="1200"/>
    </w:pPr>
  </w:style>
  <w:style w:type="paragraph" w:styleId="7">
    <w:name w:val="toc 7"/>
    <w:basedOn w:val="a"/>
    <w:next w:val="a"/>
    <w:autoRedefine/>
    <w:semiHidden/>
    <w:rsid w:val="00FF3A39"/>
    <w:pPr>
      <w:ind w:left="1440"/>
    </w:pPr>
  </w:style>
  <w:style w:type="paragraph" w:styleId="8">
    <w:name w:val="toc 8"/>
    <w:basedOn w:val="a"/>
    <w:next w:val="a"/>
    <w:autoRedefine/>
    <w:semiHidden/>
    <w:rsid w:val="00FF3A39"/>
    <w:pPr>
      <w:ind w:left="1680"/>
    </w:pPr>
  </w:style>
  <w:style w:type="paragraph" w:styleId="9">
    <w:name w:val="toc 9"/>
    <w:basedOn w:val="a"/>
    <w:next w:val="a"/>
    <w:autoRedefine/>
    <w:semiHidden/>
    <w:rsid w:val="00FF3A39"/>
    <w:pPr>
      <w:ind w:left="1920"/>
    </w:pPr>
  </w:style>
  <w:style w:type="character" w:styleId="a7">
    <w:name w:val="Hyperlink"/>
    <w:rsid w:val="00FF3A39"/>
    <w:rPr>
      <w:color w:val="0000FF"/>
      <w:u w:val="single"/>
    </w:rPr>
  </w:style>
  <w:style w:type="paragraph" w:styleId="a8">
    <w:name w:val="Body Text"/>
    <w:basedOn w:val="a"/>
    <w:rsid w:val="00F76877"/>
    <w:pPr>
      <w:spacing w:after="120"/>
    </w:pPr>
  </w:style>
  <w:style w:type="character" w:customStyle="1" w:styleId="FontStyle26">
    <w:name w:val="Font Style26"/>
    <w:uiPriority w:val="99"/>
    <w:rsid w:val="00F619BB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uiPriority w:val="99"/>
    <w:rsid w:val="00F619BB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F619BB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F619BB"/>
    <w:pPr>
      <w:widowControl w:val="0"/>
      <w:autoSpaceDE w:val="0"/>
      <w:autoSpaceDN w:val="0"/>
      <w:adjustRightInd w:val="0"/>
      <w:spacing w:line="247" w:lineRule="exact"/>
      <w:jc w:val="center"/>
    </w:pPr>
  </w:style>
  <w:style w:type="paragraph" w:customStyle="1" w:styleId="Style8">
    <w:name w:val="Style8"/>
    <w:basedOn w:val="a"/>
    <w:uiPriority w:val="99"/>
    <w:rsid w:val="00F619BB"/>
    <w:pPr>
      <w:widowControl w:val="0"/>
      <w:autoSpaceDE w:val="0"/>
      <w:autoSpaceDN w:val="0"/>
      <w:adjustRightInd w:val="0"/>
      <w:spacing w:line="250" w:lineRule="exact"/>
      <w:ind w:hanging="312"/>
    </w:pPr>
  </w:style>
  <w:style w:type="paragraph" w:customStyle="1" w:styleId="Style9">
    <w:name w:val="Style9"/>
    <w:basedOn w:val="a"/>
    <w:uiPriority w:val="99"/>
    <w:rsid w:val="00F619BB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F619BB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11">
    <w:name w:val="Style11"/>
    <w:basedOn w:val="a"/>
    <w:uiPriority w:val="99"/>
    <w:rsid w:val="00F619BB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12">
    <w:name w:val="Style12"/>
    <w:basedOn w:val="a"/>
    <w:uiPriority w:val="99"/>
    <w:rsid w:val="00F619BB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F619B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uiPriority w:val="99"/>
    <w:rsid w:val="00F619BB"/>
    <w:rPr>
      <w:rFonts w:ascii="Times New Roman" w:hAnsi="Times New Roman" w:cs="Times New Roman"/>
      <w:smallCaps/>
      <w:sz w:val="18"/>
      <w:szCs w:val="18"/>
    </w:rPr>
  </w:style>
  <w:style w:type="character" w:customStyle="1" w:styleId="FontStyle23">
    <w:name w:val="Font Style23"/>
    <w:uiPriority w:val="99"/>
    <w:rsid w:val="00F619B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uiPriority w:val="99"/>
    <w:rsid w:val="00F619BB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5">
    <w:name w:val="Font Style25"/>
    <w:uiPriority w:val="99"/>
    <w:rsid w:val="00F619B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3">
    <w:name w:val="Font Style33"/>
    <w:uiPriority w:val="99"/>
    <w:rsid w:val="00F619BB"/>
    <w:rPr>
      <w:rFonts w:ascii="Times New Roman" w:hAnsi="Times New Roman" w:cs="Times New Roman"/>
      <w:sz w:val="18"/>
      <w:szCs w:val="18"/>
    </w:rPr>
  </w:style>
  <w:style w:type="paragraph" w:styleId="21">
    <w:name w:val="Body Text Indent 2"/>
    <w:basedOn w:val="a"/>
    <w:link w:val="22"/>
    <w:rsid w:val="0009473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094736"/>
    <w:rPr>
      <w:sz w:val="24"/>
      <w:szCs w:val="24"/>
    </w:rPr>
  </w:style>
  <w:style w:type="paragraph" w:customStyle="1" w:styleId="ConsNormal">
    <w:name w:val="ConsNormal"/>
    <w:rsid w:val="000947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8">
    <w:name w:val="Font Style28"/>
    <w:uiPriority w:val="99"/>
    <w:rsid w:val="0084651E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31">
    <w:name w:val="Font Style31"/>
    <w:uiPriority w:val="99"/>
    <w:rsid w:val="0084651E"/>
    <w:rPr>
      <w:rFonts w:ascii="Times New Roman" w:hAnsi="Times New Roman" w:cs="Times New Roman"/>
      <w:spacing w:val="20"/>
      <w:sz w:val="18"/>
      <w:szCs w:val="18"/>
    </w:rPr>
  </w:style>
  <w:style w:type="paragraph" w:customStyle="1" w:styleId="Style1">
    <w:name w:val="Style1"/>
    <w:basedOn w:val="a"/>
    <w:uiPriority w:val="99"/>
    <w:rsid w:val="0084651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27">
    <w:name w:val="Font Style27"/>
    <w:uiPriority w:val="99"/>
    <w:rsid w:val="0084651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84651E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84651E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84651E"/>
    <w:pPr>
      <w:widowControl w:val="0"/>
      <w:autoSpaceDE w:val="0"/>
      <w:autoSpaceDN w:val="0"/>
      <w:adjustRightInd w:val="0"/>
      <w:spacing w:line="275" w:lineRule="exact"/>
      <w:jc w:val="center"/>
    </w:pPr>
  </w:style>
  <w:style w:type="paragraph" w:styleId="31">
    <w:name w:val="Body Text 3"/>
    <w:basedOn w:val="a"/>
    <w:link w:val="32"/>
    <w:rsid w:val="000D19F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0D19F5"/>
    <w:rPr>
      <w:sz w:val="16"/>
      <w:szCs w:val="16"/>
    </w:rPr>
  </w:style>
  <w:style w:type="paragraph" w:styleId="a9">
    <w:name w:val="Normal (Web)"/>
    <w:basedOn w:val="a"/>
    <w:uiPriority w:val="99"/>
    <w:unhideWhenUsed/>
    <w:rsid w:val="00016510"/>
    <w:rPr>
      <w:color w:val="000000"/>
    </w:rPr>
  </w:style>
  <w:style w:type="table" w:styleId="aa">
    <w:name w:val="Table Grid"/>
    <w:basedOn w:val="a1"/>
    <w:rsid w:val="00966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Нижний колонтитул Знак"/>
    <w:link w:val="a4"/>
    <w:uiPriority w:val="99"/>
    <w:rsid w:val="003970AA"/>
    <w:rPr>
      <w:sz w:val="24"/>
      <w:szCs w:val="24"/>
    </w:rPr>
  </w:style>
  <w:style w:type="paragraph" w:styleId="ab">
    <w:name w:val="header"/>
    <w:basedOn w:val="a"/>
    <w:link w:val="ac"/>
    <w:unhideWhenUsed/>
    <w:rsid w:val="007F3D1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7F3D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0D202-D6DA-412C-A476-3ACBE2C76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 ПО ВХОДНОМУ КОНТРОЛЮ И ГИДРАВЛИЧЕСКОМУ ИСПЫТАНИЮ ОБСАДНЫХ ТРУБ</vt:lpstr>
    </vt:vector>
  </TitlesOfParts>
  <Company>NTS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 ПО ВХОДНОМУ КОНТРОЛЮ И ГИДРАВЛИЧЕСКОМУ ИСПЫТАНИЮ ОБСАДНЫХ ТРУБ</dc:title>
  <dc:subject/>
  <dc:creator>BeketovaNI</dc:creator>
  <cp:keywords/>
  <cp:lastModifiedBy>Yslam Rejepow</cp:lastModifiedBy>
  <cp:revision>95</cp:revision>
  <cp:lastPrinted>2026-07-02T10:37:00Z</cp:lastPrinted>
  <dcterms:created xsi:type="dcterms:W3CDTF">2010-06-23T07:30:00Z</dcterms:created>
  <dcterms:modified xsi:type="dcterms:W3CDTF">2026-09-04T07:19:00Z</dcterms:modified>
</cp:coreProperties>
</file>